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B" w:rsidRPr="0051587A" w:rsidRDefault="0077786B" w:rsidP="0051587A">
      <w:pPr>
        <w:rPr>
          <w:sz w:val="18"/>
          <w:szCs w:val="18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9"/>
        <w:gridCol w:w="6736"/>
      </w:tblGrid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 xml:space="preserve">Birim Adı : 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E5F40">
              <w:rPr>
                <w:rFonts w:ascii="Times New Roman" w:hAnsi="Times New Roman"/>
                <w:bCs/>
              </w:rPr>
              <w:t>OSB Teknik Bilimler Meslek Yüksekokulu</w:t>
            </w:r>
          </w:p>
        </w:tc>
      </w:tr>
      <w:tr w:rsidR="0077786B" w:rsidRPr="00B86788" w:rsidTr="00B86788">
        <w:trPr>
          <w:trHeight w:val="220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Adı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Hizmetli </w:t>
            </w:r>
          </w:p>
        </w:tc>
      </w:tr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Sorumluluk Alanı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Teknik Bilimler </w:t>
            </w:r>
            <w:r w:rsidRPr="000E5F40">
              <w:rPr>
                <w:rFonts w:ascii="Times New Roman" w:hAnsi="Times New Roman"/>
              </w:rPr>
              <w:t xml:space="preserve">Meslek Yüksekokulu </w:t>
            </w:r>
          </w:p>
        </w:tc>
      </w:tr>
      <w:tr w:rsidR="0077786B" w:rsidRPr="003F2043" w:rsidTr="0057483C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Tanımı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3F20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5F40">
              <w:rPr>
                <w:rFonts w:ascii="Times New Roman" w:hAnsi="Times New Roman"/>
                <w:color w:val="1A1A1A"/>
              </w:rPr>
              <w:t>Necmettin Erbakan Üniversitesi üst yönetimi tarafından belirtilen amaç ve ilkelere uygun olarak; Müdür’ün, görevini ilgilendiren tüm konularda gerekli tüm faaliyetlerin etkinlik ve verimlilik ilkelerine uygun olarak yürütülmesi amacıyla çalışmaları yapmak.</w:t>
            </w:r>
          </w:p>
        </w:tc>
      </w:tr>
      <w:tr w:rsidR="0077786B" w:rsidRPr="00B86788" w:rsidTr="00B86788">
        <w:trPr>
          <w:trHeight w:val="337"/>
        </w:trPr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Alt Birim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Görev/İş Unvanı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E5F40">
              <w:rPr>
                <w:rFonts w:ascii="Times New Roman" w:hAnsi="Times New Roman"/>
                <w:noProof/>
              </w:rPr>
              <w:t>Görev</w:t>
            </w:r>
          </w:p>
        </w:tc>
      </w:tr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Birim Yetkilisi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Yüksekokul Sekreteri</w:t>
            </w:r>
          </w:p>
        </w:tc>
      </w:tr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Görev Devri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786B" w:rsidRPr="00B86788" w:rsidTr="00B86788">
        <w:tc>
          <w:tcPr>
            <w:tcW w:w="2349" w:type="dxa"/>
            <w:tcBorders>
              <w:right w:val="single" w:sz="4" w:space="0" w:color="auto"/>
            </w:tcBorders>
            <w:shd w:val="clear" w:color="auto" w:fill="DDDDDD"/>
          </w:tcPr>
          <w:p w:rsidR="0077786B" w:rsidRPr="00B86788" w:rsidRDefault="0077786B" w:rsidP="00B867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Sorumlu Personel :</w:t>
            </w:r>
          </w:p>
        </w:tc>
        <w:tc>
          <w:tcPr>
            <w:tcW w:w="6736" w:type="dxa"/>
            <w:tcBorders>
              <w:left w:val="single" w:sz="4" w:space="0" w:color="auto"/>
            </w:tcBorders>
          </w:tcPr>
          <w:p w:rsidR="0077786B" w:rsidRPr="000E5F40" w:rsidRDefault="0077786B" w:rsidP="00B86788">
            <w:pPr>
              <w:spacing w:after="0" w:line="240" w:lineRule="auto"/>
              <w:rPr>
                <w:rFonts w:ascii="Times New Roman" w:hAnsi="Times New Roman"/>
              </w:rPr>
            </w:pPr>
            <w:r w:rsidRPr="000E5F40">
              <w:rPr>
                <w:rFonts w:ascii="Times New Roman" w:hAnsi="Times New Roman"/>
                <w:noProof/>
              </w:rPr>
              <w:t>Yasin UÇAR</w:t>
            </w:r>
            <w:r>
              <w:rPr>
                <w:rFonts w:ascii="Times New Roman" w:hAnsi="Times New Roman"/>
                <w:noProof/>
              </w:rPr>
              <w:t xml:space="preserve"> (Sözleşmeli Personel)</w:t>
            </w:r>
          </w:p>
        </w:tc>
      </w:tr>
    </w:tbl>
    <w:p w:rsidR="0077786B" w:rsidRPr="00D0059A" w:rsidRDefault="0077786B" w:rsidP="00205932">
      <w:pPr>
        <w:jc w:val="both"/>
        <w:rPr>
          <w:sz w:val="24"/>
          <w:szCs w:val="24"/>
        </w:rPr>
      </w:pP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09"/>
      </w:tblGrid>
      <w:tr w:rsidR="0077786B" w:rsidRPr="00B86788" w:rsidTr="004E005A">
        <w:trPr>
          <w:trHeight w:val="1715"/>
        </w:trPr>
        <w:tc>
          <w:tcPr>
            <w:tcW w:w="9309" w:type="dxa"/>
          </w:tcPr>
          <w:p w:rsidR="0077786B" w:rsidRDefault="0077786B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86B" w:rsidRPr="00B86788" w:rsidRDefault="0077786B" w:rsidP="00B86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788">
              <w:rPr>
                <w:rFonts w:ascii="Times New Roman" w:hAnsi="Times New Roman"/>
                <w:b/>
                <w:sz w:val="24"/>
                <w:szCs w:val="24"/>
              </w:rPr>
              <w:t>TEMEL İŞ VE SORUMLULUK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>AkademikSorumluluğunda olan iç ve dış alanların düzenli, temiz hijyenik olmasını, birimlerin bina, eklenti ve katlarında yerleşimin düzeninin devamının sağlanması,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>Sınıf, labaratuvar, koridor, wc gibi alanların havalandırılması,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>Elektrik, su, cam, çerçeve, kapılarda vb. aksaklıkları yüksekokul sekreterliğine bildirmek. Açık kalmış su ve elektrik, gereksiz yere yanan lamba, akan muslukların kapatışması vb. israfa neden olan herşeye müdahale etmek,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>Yüksekokul içine veya dışına asılacak olan duyuruların asılmasını daha sonrasında toplanmasını sağlamak.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 xml:space="preserve">Çalışma ortamına giren tüm kişilerin ortamdan memnun ayrılmasını sağlar. 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F2886">
              <w:rPr>
                <w:rFonts w:ascii="Times New Roman" w:hAnsi="Times New Roman"/>
                <w:noProof/>
              </w:rPr>
              <w:t>Müdürlüğün görev alanı ile ilgili vereceği diğer işleri yapar.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2886">
              <w:rPr>
                <w:rFonts w:ascii="Times New Roman" w:hAnsi="Times New Roman"/>
                <w:noProof/>
              </w:rPr>
              <w:t>Taşınır mal ve hizmet sorumlusuna bağlı olarak eş zamanlı çalışma sağlar. (Oda değişikliği, depo düzenlemesi vb.)</w:t>
            </w:r>
          </w:p>
          <w:p w:rsidR="0077786B" w:rsidRPr="00FF2886" w:rsidRDefault="0077786B" w:rsidP="00FF2886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2886">
              <w:rPr>
                <w:rFonts w:ascii="Times New Roman" w:hAnsi="Times New Roman"/>
                <w:color w:val="000000"/>
              </w:rPr>
              <w:t>Görev alanı ve çalışma ortamında İSG’ne yönelik tedbir ve kurallara uyar.</w:t>
            </w:r>
            <w:bookmarkStart w:id="0" w:name="_GoBack"/>
            <w:bookmarkEnd w:id="0"/>
          </w:p>
          <w:p w:rsidR="0077786B" w:rsidRPr="00B86788" w:rsidRDefault="0077786B" w:rsidP="00FF2886">
            <w:pPr>
              <w:pStyle w:val="NormalWeb"/>
              <w:tabs>
                <w:tab w:val="left" w:pos="709"/>
              </w:tabs>
              <w:spacing w:before="120" w:beforeAutospacing="0" w:after="0" w:afterAutospacing="0" w:line="276" w:lineRule="auto"/>
              <w:ind w:left="360"/>
              <w:jc w:val="both"/>
            </w:pPr>
            <w:r w:rsidRPr="00FF2886">
              <w:rPr>
                <w:color w:val="000000"/>
                <w:sz w:val="22"/>
                <w:szCs w:val="22"/>
              </w:rPr>
              <w:t>9-Y</w:t>
            </w:r>
            <w:r w:rsidRPr="00FF2886">
              <w:rPr>
                <w:noProof/>
                <w:sz w:val="22"/>
                <w:szCs w:val="22"/>
              </w:rPr>
              <w:t>ukarıda belirtilen görevlerin yerine getirilmesinde Yüksekokul Sekreterine karşı sorumludur.</w:t>
            </w:r>
          </w:p>
        </w:tc>
      </w:tr>
      <w:tr w:rsidR="0077786B" w:rsidRPr="00B86788" w:rsidTr="004E005A">
        <w:trPr>
          <w:trHeight w:val="3128"/>
        </w:trPr>
        <w:tc>
          <w:tcPr>
            <w:tcW w:w="9309" w:type="dxa"/>
          </w:tcPr>
          <w:p w:rsidR="0077786B" w:rsidRDefault="0077786B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786B" w:rsidRDefault="0077786B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GÖREV YETKİLERİ </w:t>
            </w:r>
          </w:p>
          <w:p w:rsidR="0077786B" w:rsidRDefault="0077786B" w:rsidP="00B8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786B" w:rsidRPr="00FA1E48" w:rsidRDefault="0077786B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Yukarıda belirtilen görev ve sorumlulukları gerçekleştirme yetkisine sahip olmak.</w:t>
            </w:r>
          </w:p>
          <w:p w:rsidR="0077786B" w:rsidRPr="00FA1E48" w:rsidRDefault="0077786B" w:rsidP="00FA1E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/>
              </w:rPr>
            </w:pPr>
            <w:r w:rsidRPr="00FA1E48">
              <w:rPr>
                <w:rFonts w:ascii="Times New Roman" w:hAnsi="Times New Roman"/>
                <w:color w:val="1A1A1A"/>
              </w:rPr>
              <w:t>Faaliyetlerinin gerektirdiği her türlü araç, gereç ve malzemeyi kullanabilmek.</w:t>
            </w:r>
          </w:p>
          <w:p w:rsidR="0077786B" w:rsidRPr="003F2043" w:rsidRDefault="0077786B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786B" w:rsidRDefault="0077786B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54E4">
              <w:rPr>
                <w:rFonts w:ascii="Times New Roman" w:hAnsi="Times New Roman"/>
                <w:b/>
              </w:rPr>
              <w:t>BİLGİ GEREKSİNİMİ</w:t>
            </w:r>
          </w:p>
          <w:p w:rsidR="0077786B" w:rsidRDefault="0077786B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786B" w:rsidRPr="00265BBB" w:rsidRDefault="0077786B" w:rsidP="00FA1E4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E48">
              <w:rPr>
                <w:rFonts w:ascii="Times New Roman" w:hAnsi="Times New Roman"/>
                <w:lang w:val="de-DE"/>
              </w:rPr>
              <w:t>657 Sayılı Devlet Memurları Kanunu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</w:p>
          <w:p w:rsidR="0077786B" w:rsidRPr="00D954E4" w:rsidRDefault="0077786B" w:rsidP="0057483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7786B" w:rsidRPr="00D954E4" w:rsidRDefault="0077786B" w:rsidP="0057483C">
            <w:pPr>
              <w:spacing w:after="0" w:line="240" w:lineRule="auto"/>
              <w:rPr>
                <w:rFonts w:ascii="Times New Roman" w:hAnsi="Times New Roman"/>
              </w:rPr>
            </w:pPr>
            <w:r w:rsidRPr="00D954E4">
              <w:rPr>
                <w:rFonts w:ascii="Times New Roman" w:hAnsi="Times New Roman"/>
                <w:b/>
              </w:rPr>
              <w:t>BECERİ GEREKSİNİMİ</w:t>
            </w:r>
          </w:p>
          <w:p w:rsidR="0077786B" w:rsidRPr="00FA1E48" w:rsidRDefault="0077786B" w:rsidP="004468AB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Times New Roman" w:hAnsi="Times New Roman"/>
                <w:color w:val="1A1A1A"/>
                <w:lang w:val="de-DE"/>
              </w:rPr>
            </w:pPr>
            <w:r w:rsidRPr="00FA1E48">
              <w:rPr>
                <w:rFonts w:ascii="Times New Roman" w:hAnsi="Times New Roman"/>
                <w:color w:val="1A1A1A"/>
                <w:lang w:val="de-DE"/>
              </w:rPr>
              <w:t>657 Sayılı Devlet Memurları Kanun’unda belirtilen genel niteliklere sahip olmak.</w:t>
            </w:r>
          </w:p>
          <w:p w:rsidR="0077786B" w:rsidRPr="00FA1E48" w:rsidRDefault="0077786B" w:rsidP="004468AB">
            <w:pPr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714" w:hanging="357"/>
              <w:rPr>
                <w:rFonts w:ascii="Times New Roman" w:hAnsi="Times New Roman"/>
                <w:color w:val="1A1A1A"/>
              </w:rPr>
            </w:pPr>
            <w:r w:rsidRPr="00FA1E48">
              <w:rPr>
                <w:rFonts w:ascii="Times New Roman" w:hAnsi="Times New Roman"/>
                <w:color w:val="1A1A1A"/>
              </w:rPr>
              <w:t>En az lise veya dengi okul mezunu olmak.</w:t>
            </w:r>
          </w:p>
          <w:p w:rsidR="0077786B" w:rsidRPr="00F23A62" w:rsidRDefault="0077786B" w:rsidP="00FA1E48">
            <w:pPr>
              <w:numPr>
                <w:ilvl w:val="0"/>
                <w:numId w:val="12"/>
              </w:numPr>
              <w:tabs>
                <w:tab w:val="left" w:pos="426"/>
              </w:tabs>
              <w:spacing w:before="120" w:after="0"/>
              <w:jc w:val="both"/>
              <w:rPr>
                <w:color w:val="000000"/>
              </w:rPr>
            </w:pPr>
            <w:r w:rsidRPr="00FA1E48">
              <w:rPr>
                <w:rFonts w:ascii="Times New Roman" w:hAnsi="Times New Roman"/>
                <w:color w:val="1A1A1A"/>
              </w:rPr>
              <w:t>Görevini gereği gibi yerine getirebilmek için gerekli iş deneyimine sahip olmak</w:t>
            </w:r>
            <w:r w:rsidRPr="00F23A62">
              <w:rPr>
                <w:color w:val="1A1A1A"/>
              </w:rPr>
              <w:t>.</w:t>
            </w:r>
          </w:p>
          <w:p w:rsidR="0077786B" w:rsidRPr="00B86788" w:rsidRDefault="0077786B" w:rsidP="00FA1E4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786B" w:rsidRPr="00D0059A" w:rsidRDefault="0077786B" w:rsidP="00CE6747">
      <w:pPr>
        <w:jc w:val="both"/>
        <w:rPr>
          <w:sz w:val="24"/>
          <w:szCs w:val="24"/>
        </w:rPr>
      </w:pPr>
    </w:p>
    <w:sectPr w:rsidR="0077786B" w:rsidRPr="00D0059A" w:rsidSect="00C751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6B" w:rsidRDefault="0077786B" w:rsidP="007F455F">
      <w:pPr>
        <w:spacing w:after="0" w:line="240" w:lineRule="auto"/>
      </w:pPr>
      <w:r>
        <w:separator/>
      </w:r>
    </w:p>
  </w:endnote>
  <w:endnote w:type="continuationSeparator" w:id="0">
    <w:p w:rsidR="0077786B" w:rsidRDefault="0077786B" w:rsidP="007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6B" w:rsidRDefault="0077786B">
    <w:pPr>
      <w:pStyle w:val="Foot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677"/>
      <w:gridCol w:w="2880"/>
      <w:gridCol w:w="2610"/>
      <w:gridCol w:w="787"/>
    </w:tblGrid>
    <w:tr w:rsidR="0077786B" w:rsidRPr="00B86788" w:rsidTr="00B86788">
      <w:tc>
        <w:tcPr>
          <w:tcW w:w="2785" w:type="dxa"/>
          <w:shd w:val="clear" w:color="auto" w:fill="D9D9D9"/>
        </w:tcPr>
        <w:p w:rsidR="0077786B" w:rsidRPr="00B86788" w:rsidRDefault="0077786B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Hazırlayan</w:t>
          </w:r>
        </w:p>
      </w:tc>
      <w:tc>
        <w:tcPr>
          <w:tcW w:w="2880" w:type="dxa"/>
          <w:shd w:val="clear" w:color="auto" w:fill="D9D9D9"/>
        </w:tcPr>
        <w:p w:rsidR="0077786B" w:rsidRPr="00B86788" w:rsidRDefault="0077786B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Kontrol Eden</w:t>
          </w:r>
        </w:p>
      </w:tc>
      <w:tc>
        <w:tcPr>
          <w:tcW w:w="2610" w:type="dxa"/>
          <w:shd w:val="clear" w:color="auto" w:fill="D9D9D9"/>
        </w:tcPr>
        <w:p w:rsidR="0077786B" w:rsidRPr="00B86788" w:rsidRDefault="0077786B" w:rsidP="00F820D9">
          <w:pPr>
            <w:pStyle w:val="Foo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color w:val="000000"/>
              <w:sz w:val="16"/>
              <w:szCs w:val="16"/>
            </w:rPr>
            <w:t>Onaylayan</w:t>
          </w:r>
        </w:p>
      </w:tc>
      <w:tc>
        <w:tcPr>
          <w:tcW w:w="787" w:type="dxa"/>
          <w:vMerge w:val="restart"/>
        </w:tcPr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Sayfa</w:t>
          </w: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Pr="00B86788">
            <w:rPr>
              <w:rFonts w:ascii="Times New Roman" w:hAnsi="Times New Roman"/>
              <w:b/>
              <w:sz w:val="16"/>
              <w:szCs w:val="16"/>
            </w:rPr>
            <w:instrText xml:space="preserve"> PAGE  \* Arabic  \* MERGEFORMAT </w:instrTex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Pr="00B86788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  <w:tr w:rsidR="0077786B" w:rsidRPr="00B86788" w:rsidTr="00B86788">
      <w:trPr>
        <w:trHeight w:val="790"/>
      </w:trPr>
      <w:tc>
        <w:tcPr>
          <w:tcW w:w="2785" w:type="dxa"/>
        </w:tcPr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Yaşar Yasemin YİĞİT</w:t>
          </w: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01.06.2024</w:t>
          </w:r>
        </w:p>
      </w:tc>
      <w:tc>
        <w:tcPr>
          <w:tcW w:w="2880" w:type="dxa"/>
        </w:tcPr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t>Mustafa AVCI</w:t>
          </w: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Yüksekokul Sekreter V.</w:t>
          </w:r>
        </w:p>
      </w:tc>
      <w:tc>
        <w:tcPr>
          <w:tcW w:w="2610" w:type="dxa"/>
        </w:tcPr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  <w:p w:rsidR="0077786B" w:rsidRDefault="0077786B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ab/>
            <w:t>Prof.Dr. Ercan CANDAN</w:t>
          </w:r>
        </w:p>
        <w:p w:rsidR="0077786B" w:rsidRDefault="0077786B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    Müdür</w:t>
          </w:r>
        </w:p>
        <w:p w:rsidR="0077786B" w:rsidRPr="00B86788" w:rsidRDefault="0077786B" w:rsidP="0057483C">
          <w:pPr>
            <w:pStyle w:val="Footer"/>
            <w:tabs>
              <w:tab w:val="left" w:pos="405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     01.06.2024</w:t>
          </w:r>
        </w:p>
        <w:p w:rsidR="0077786B" w:rsidRPr="00B86788" w:rsidRDefault="0077786B" w:rsidP="00B86788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787" w:type="dxa"/>
          <w:vMerge/>
        </w:tcPr>
        <w:p w:rsidR="0077786B" w:rsidRPr="00B86788" w:rsidRDefault="0077786B" w:rsidP="00F820D9">
          <w:pPr>
            <w:pStyle w:val="Foo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77786B" w:rsidRDefault="0077786B">
    <w:pPr>
      <w:pStyle w:val="Footer"/>
    </w:pPr>
  </w:p>
  <w:p w:rsidR="0077786B" w:rsidRDefault="00777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6B" w:rsidRDefault="0077786B" w:rsidP="007F455F">
      <w:pPr>
        <w:spacing w:after="0" w:line="240" w:lineRule="auto"/>
      </w:pPr>
      <w:r>
        <w:separator/>
      </w:r>
    </w:p>
  </w:footnote>
  <w:footnote w:type="continuationSeparator" w:id="0">
    <w:p w:rsidR="0077786B" w:rsidRDefault="0077786B" w:rsidP="007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6B" w:rsidRDefault="0077786B">
    <w:pPr>
      <w:pStyle w:val="Header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728"/>
      <w:gridCol w:w="537"/>
      <w:gridCol w:w="2266"/>
      <w:gridCol w:w="2265"/>
      <w:gridCol w:w="2266"/>
    </w:tblGrid>
    <w:tr w:rsidR="0077786B" w:rsidRPr="00B86788" w:rsidTr="0057483C">
      <w:trPr>
        <w:trHeight w:val="1340"/>
      </w:trPr>
      <w:tc>
        <w:tcPr>
          <w:tcW w:w="1728" w:type="dxa"/>
        </w:tcPr>
        <w:p w:rsidR="0077786B" w:rsidRPr="00B86788" w:rsidRDefault="0077786B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1" w:name="kurum_logo"/>
          <w:r w:rsidRPr="006E4553"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69pt;height:69pt;visibility:visible">
                <v:imagedata r:id="rId1" o:title=""/>
              </v:shape>
            </w:pict>
          </w:r>
          <w:bookmarkEnd w:id="1"/>
        </w:p>
      </w:tc>
      <w:tc>
        <w:tcPr>
          <w:tcW w:w="7334" w:type="dxa"/>
          <w:gridSpan w:val="4"/>
          <w:shd w:val="clear" w:color="auto" w:fill="D9D9D9"/>
        </w:tcPr>
        <w:p w:rsidR="0077786B" w:rsidRPr="00B86788" w:rsidRDefault="0077786B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77786B" w:rsidRPr="00B86788" w:rsidRDefault="0077786B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86788">
            <w:rPr>
              <w:rFonts w:ascii="Times New Roman" w:hAnsi="Times New Roman"/>
              <w:b/>
              <w:noProof/>
              <w:sz w:val="24"/>
              <w:szCs w:val="24"/>
            </w:rPr>
            <w:t>NECMETTİN ERBAKAN ÜNİVERSİTESİ</w:t>
          </w:r>
        </w:p>
        <w:p w:rsidR="0077786B" w:rsidRPr="0057483C" w:rsidRDefault="0077786B" w:rsidP="00B8678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/>
              <w:b/>
            </w:rPr>
          </w:pPr>
          <w:r w:rsidRPr="0057483C">
            <w:rPr>
              <w:rFonts w:ascii="Times New Roman" w:hAnsi="Times New Roman"/>
              <w:b/>
              <w:noProof/>
            </w:rPr>
            <w:t>OSB TEKNİK BİLİMLER MESLEK YÜKSEKOKULU</w:t>
          </w:r>
        </w:p>
        <w:p w:rsidR="0077786B" w:rsidRDefault="0077786B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t>HİZMETLİ</w:t>
          </w:r>
        </w:p>
        <w:p w:rsidR="0077786B" w:rsidRPr="00B86788" w:rsidRDefault="0077786B" w:rsidP="00B86788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GÖREV TANIMI</w:t>
          </w:r>
        </w:p>
      </w:tc>
    </w:tr>
    <w:tr w:rsidR="0077786B" w:rsidRPr="00B86788" w:rsidTr="00B86788">
      <w:trPr>
        <w:trHeight w:val="272"/>
      </w:trPr>
      <w:tc>
        <w:tcPr>
          <w:tcW w:w="2265" w:type="dxa"/>
          <w:gridSpan w:val="2"/>
        </w:tcPr>
        <w:p w:rsidR="0077786B" w:rsidRPr="00B86788" w:rsidRDefault="0077786B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>Doküman No: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</w:tcPr>
        <w:p w:rsidR="0077786B" w:rsidRPr="00B86788" w:rsidRDefault="0077786B" w:rsidP="00154967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Yayın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  <w:tc>
        <w:tcPr>
          <w:tcW w:w="2265" w:type="dxa"/>
        </w:tcPr>
        <w:p w:rsidR="0077786B" w:rsidRPr="00B86788" w:rsidRDefault="0077786B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No: </w:t>
          </w:r>
          <w:r w:rsidRPr="00B86788">
            <w:rPr>
              <w:rFonts w:ascii="Times New Roman" w:hAnsi="Times New Roman"/>
              <w:b/>
              <w:noProof/>
              <w:sz w:val="16"/>
              <w:szCs w:val="16"/>
            </w:rPr>
            <w:t>~</w:t>
          </w:r>
        </w:p>
      </w:tc>
      <w:tc>
        <w:tcPr>
          <w:tcW w:w="2266" w:type="dxa"/>
        </w:tcPr>
        <w:p w:rsidR="0077786B" w:rsidRPr="00B86788" w:rsidRDefault="0077786B" w:rsidP="00F820D9">
          <w:pPr>
            <w:pStyle w:val="Header"/>
            <w:rPr>
              <w:rFonts w:ascii="Times New Roman" w:hAnsi="Times New Roman"/>
              <w:b/>
              <w:sz w:val="16"/>
              <w:szCs w:val="16"/>
            </w:rPr>
          </w:pPr>
          <w:r w:rsidRPr="00B86788">
            <w:rPr>
              <w:rFonts w:ascii="Times New Roman" w:hAnsi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/>
              <w:b/>
              <w:sz w:val="16"/>
              <w:szCs w:val="16"/>
            </w:rPr>
            <w:t>01.06.2024</w:t>
          </w:r>
        </w:p>
      </w:tc>
    </w:tr>
  </w:tbl>
  <w:p w:rsidR="0077786B" w:rsidRDefault="007778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C18"/>
    <w:multiLevelType w:val="hybridMultilevel"/>
    <w:tmpl w:val="ED8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82E01"/>
    <w:multiLevelType w:val="hybridMultilevel"/>
    <w:tmpl w:val="86285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84F45"/>
    <w:multiLevelType w:val="hybridMultilevel"/>
    <w:tmpl w:val="34A27BFE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1A4D"/>
    <w:multiLevelType w:val="hybridMultilevel"/>
    <w:tmpl w:val="221E5BEE"/>
    <w:lvl w:ilvl="0" w:tplc="35AC5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503DA"/>
    <w:multiLevelType w:val="hybridMultilevel"/>
    <w:tmpl w:val="E926DAEE"/>
    <w:lvl w:ilvl="0" w:tplc="73CCB8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4726C"/>
    <w:multiLevelType w:val="hybridMultilevel"/>
    <w:tmpl w:val="FE6AB8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D332E"/>
    <w:multiLevelType w:val="hybridMultilevel"/>
    <w:tmpl w:val="6542303C"/>
    <w:lvl w:ilvl="0" w:tplc="CA94030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color w:val="060606"/>
        <w:sz w:val="2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74AD6"/>
    <w:multiLevelType w:val="hybridMultilevel"/>
    <w:tmpl w:val="2150812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D4662"/>
    <w:multiLevelType w:val="hybridMultilevel"/>
    <w:tmpl w:val="8A2AF892"/>
    <w:lvl w:ilvl="0" w:tplc="9600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7B11"/>
    <w:multiLevelType w:val="hybridMultilevel"/>
    <w:tmpl w:val="B3AEA910"/>
    <w:lvl w:ilvl="0" w:tplc="444C77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A80FCA"/>
    <w:multiLevelType w:val="hybridMultilevel"/>
    <w:tmpl w:val="C98CA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A491B"/>
    <w:multiLevelType w:val="hybridMultilevel"/>
    <w:tmpl w:val="10CA6B0C"/>
    <w:lvl w:ilvl="0" w:tplc="4C8E46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50334"/>
    <w:multiLevelType w:val="hybridMultilevel"/>
    <w:tmpl w:val="559CA258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C580E"/>
    <w:multiLevelType w:val="hybridMultilevel"/>
    <w:tmpl w:val="9E9431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2107E0D"/>
    <w:multiLevelType w:val="hybridMultilevel"/>
    <w:tmpl w:val="FACACCB6"/>
    <w:lvl w:ilvl="0" w:tplc="A212F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7549E"/>
    <w:multiLevelType w:val="hybridMultilevel"/>
    <w:tmpl w:val="D75A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3A1EFE"/>
    <w:multiLevelType w:val="hybridMultilevel"/>
    <w:tmpl w:val="893C6DC8"/>
    <w:lvl w:ilvl="0" w:tplc="041F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9">
    <w:nsid w:val="64404875"/>
    <w:multiLevelType w:val="hybridMultilevel"/>
    <w:tmpl w:val="FF9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14559"/>
    <w:multiLevelType w:val="hybridMultilevel"/>
    <w:tmpl w:val="3C4A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8529FF"/>
    <w:multiLevelType w:val="hybridMultilevel"/>
    <w:tmpl w:val="C97C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470B3"/>
    <w:multiLevelType w:val="hybridMultilevel"/>
    <w:tmpl w:val="CC7C3120"/>
    <w:lvl w:ilvl="0" w:tplc="81C6FE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A5D22"/>
    <w:multiLevelType w:val="hybridMultilevel"/>
    <w:tmpl w:val="FEEA1FC4"/>
    <w:lvl w:ilvl="0" w:tplc="2CFC21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A178B"/>
    <w:multiLevelType w:val="hybridMultilevel"/>
    <w:tmpl w:val="4F62DE0C"/>
    <w:lvl w:ilvl="0" w:tplc="28CC835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4"/>
  </w:num>
  <w:num w:numId="5">
    <w:abstractNumId w:val="16"/>
  </w:num>
  <w:num w:numId="6">
    <w:abstractNumId w:val="19"/>
  </w:num>
  <w:num w:numId="7">
    <w:abstractNumId w:val="20"/>
  </w:num>
  <w:num w:numId="8">
    <w:abstractNumId w:val="0"/>
  </w:num>
  <w:num w:numId="9">
    <w:abstractNumId w:val="11"/>
  </w:num>
  <w:num w:numId="10">
    <w:abstractNumId w:val="8"/>
  </w:num>
  <w:num w:numId="11">
    <w:abstractNumId w:val="13"/>
  </w:num>
  <w:num w:numId="12">
    <w:abstractNumId w:val="22"/>
  </w:num>
  <w:num w:numId="13">
    <w:abstractNumId w:val="24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2"/>
  </w:num>
  <w:num w:numId="19">
    <w:abstractNumId w:val="7"/>
  </w:num>
  <w:num w:numId="20">
    <w:abstractNumId w:val="23"/>
  </w:num>
  <w:num w:numId="21">
    <w:abstractNumId w:val="5"/>
  </w:num>
  <w:num w:numId="22">
    <w:abstractNumId w:val="15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746"/>
    <w:rsid w:val="000003FB"/>
    <w:rsid w:val="00005089"/>
    <w:rsid w:val="00005246"/>
    <w:rsid w:val="00021CCF"/>
    <w:rsid w:val="00032C3F"/>
    <w:rsid w:val="00062BF4"/>
    <w:rsid w:val="00064DB0"/>
    <w:rsid w:val="00090581"/>
    <w:rsid w:val="000A79E4"/>
    <w:rsid w:val="000D2A81"/>
    <w:rsid w:val="000E5F40"/>
    <w:rsid w:val="000E684B"/>
    <w:rsid w:val="000E71F1"/>
    <w:rsid w:val="000E72EF"/>
    <w:rsid w:val="000F5B6C"/>
    <w:rsid w:val="000F77C2"/>
    <w:rsid w:val="00101A6D"/>
    <w:rsid w:val="001363AF"/>
    <w:rsid w:val="00152543"/>
    <w:rsid w:val="00154967"/>
    <w:rsid w:val="00161BE6"/>
    <w:rsid w:val="00176829"/>
    <w:rsid w:val="00180D4F"/>
    <w:rsid w:val="001C6D23"/>
    <w:rsid w:val="001D3B79"/>
    <w:rsid w:val="001F16C8"/>
    <w:rsid w:val="001F446D"/>
    <w:rsid w:val="00205932"/>
    <w:rsid w:val="0021766F"/>
    <w:rsid w:val="00221992"/>
    <w:rsid w:val="002316CA"/>
    <w:rsid w:val="002319B7"/>
    <w:rsid w:val="00246EF5"/>
    <w:rsid w:val="00265BBB"/>
    <w:rsid w:val="00272589"/>
    <w:rsid w:val="002973EE"/>
    <w:rsid w:val="002A1076"/>
    <w:rsid w:val="002A5E5A"/>
    <w:rsid w:val="002D71B3"/>
    <w:rsid w:val="00317C9C"/>
    <w:rsid w:val="00325BC0"/>
    <w:rsid w:val="00337DE0"/>
    <w:rsid w:val="0037254C"/>
    <w:rsid w:val="003738C1"/>
    <w:rsid w:val="003752D3"/>
    <w:rsid w:val="003A3DD9"/>
    <w:rsid w:val="003A6DBE"/>
    <w:rsid w:val="003C3EF4"/>
    <w:rsid w:val="003C7065"/>
    <w:rsid w:val="003D0A55"/>
    <w:rsid w:val="003E5447"/>
    <w:rsid w:val="003F2043"/>
    <w:rsid w:val="004014FB"/>
    <w:rsid w:val="00402621"/>
    <w:rsid w:val="00422F71"/>
    <w:rsid w:val="00431D90"/>
    <w:rsid w:val="004370B9"/>
    <w:rsid w:val="004468AB"/>
    <w:rsid w:val="004705FF"/>
    <w:rsid w:val="00485198"/>
    <w:rsid w:val="0049052D"/>
    <w:rsid w:val="004C397A"/>
    <w:rsid w:val="004E005A"/>
    <w:rsid w:val="004E3A71"/>
    <w:rsid w:val="005030AA"/>
    <w:rsid w:val="0050379D"/>
    <w:rsid w:val="0051587A"/>
    <w:rsid w:val="0052468C"/>
    <w:rsid w:val="00571C5C"/>
    <w:rsid w:val="0057350E"/>
    <w:rsid w:val="0057483C"/>
    <w:rsid w:val="005A2724"/>
    <w:rsid w:val="005B40AA"/>
    <w:rsid w:val="005E781F"/>
    <w:rsid w:val="00607463"/>
    <w:rsid w:val="00645EEE"/>
    <w:rsid w:val="006642FF"/>
    <w:rsid w:val="006759C1"/>
    <w:rsid w:val="0067791A"/>
    <w:rsid w:val="006802EA"/>
    <w:rsid w:val="00697C25"/>
    <w:rsid w:val="006B1AFB"/>
    <w:rsid w:val="006B73E7"/>
    <w:rsid w:val="006D7BE5"/>
    <w:rsid w:val="006E0ECF"/>
    <w:rsid w:val="006E1BE5"/>
    <w:rsid w:val="006E4553"/>
    <w:rsid w:val="00705B56"/>
    <w:rsid w:val="00711FFD"/>
    <w:rsid w:val="00723B30"/>
    <w:rsid w:val="007471A4"/>
    <w:rsid w:val="00773FAB"/>
    <w:rsid w:val="0077786B"/>
    <w:rsid w:val="007E2D3F"/>
    <w:rsid w:val="007F455F"/>
    <w:rsid w:val="0080072C"/>
    <w:rsid w:val="00811B82"/>
    <w:rsid w:val="0081744E"/>
    <w:rsid w:val="00820227"/>
    <w:rsid w:val="008844B6"/>
    <w:rsid w:val="008859FB"/>
    <w:rsid w:val="008A19FC"/>
    <w:rsid w:val="008A382A"/>
    <w:rsid w:val="008A475F"/>
    <w:rsid w:val="00920D03"/>
    <w:rsid w:val="009508D3"/>
    <w:rsid w:val="0097757B"/>
    <w:rsid w:val="00991236"/>
    <w:rsid w:val="009E4603"/>
    <w:rsid w:val="00A053FC"/>
    <w:rsid w:val="00A30641"/>
    <w:rsid w:val="00A4019B"/>
    <w:rsid w:val="00A46E00"/>
    <w:rsid w:val="00A67BD6"/>
    <w:rsid w:val="00A9045D"/>
    <w:rsid w:val="00A9463A"/>
    <w:rsid w:val="00AA335D"/>
    <w:rsid w:val="00AC3D97"/>
    <w:rsid w:val="00AC4A64"/>
    <w:rsid w:val="00AC570B"/>
    <w:rsid w:val="00AD108D"/>
    <w:rsid w:val="00AD60BE"/>
    <w:rsid w:val="00AD75EE"/>
    <w:rsid w:val="00AF3746"/>
    <w:rsid w:val="00B05CC8"/>
    <w:rsid w:val="00B1544D"/>
    <w:rsid w:val="00B17275"/>
    <w:rsid w:val="00B47356"/>
    <w:rsid w:val="00B60BBF"/>
    <w:rsid w:val="00B74D78"/>
    <w:rsid w:val="00B814BD"/>
    <w:rsid w:val="00B83DF1"/>
    <w:rsid w:val="00B84EC9"/>
    <w:rsid w:val="00B86788"/>
    <w:rsid w:val="00B9132B"/>
    <w:rsid w:val="00BA1B88"/>
    <w:rsid w:val="00BB7C13"/>
    <w:rsid w:val="00BD014A"/>
    <w:rsid w:val="00BE012C"/>
    <w:rsid w:val="00C01034"/>
    <w:rsid w:val="00C076AA"/>
    <w:rsid w:val="00C31FB6"/>
    <w:rsid w:val="00C60870"/>
    <w:rsid w:val="00C63214"/>
    <w:rsid w:val="00C72AB4"/>
    <w:rsid w:val="00C751BE"/>
    <w:rsid w:val="00C76363"/>
    <w:rsid w:val="00C80A7F"/>
    <w:rsid w:val="00C94173"/>
    <w:rsid w:val="00CC6E2A"/>
    <w:rsid w:val="00CE0B62"/>
    <w:rsid w:val="00CE6747"/>
    <w:rsid w:val="00CF3942"/>
    <w:rsid w:val="00CF4BB8"/>
    <w:rsid w:val="00D0059A"/>
    <w:rsid w:val="00D03B63"/>
    <w:rsid w:val="00D35AB7"/>
    <w:rsid w:val="00D46D08"/>
    <w:rsid w:val="00D52BEC"/>
    <w:rsid w:val="00D954E4"/>
    <w:rsid w:val="00DA56A9"/>
    <w:rsid w:val="00DF01A2"/>
    <w:rsid w:val="00E12E1D"/>
    <w:rsid w:val="00E52BAB"/>
    <w:rsid w:val="00E67BDB"/>
    <w:rsid w:val="00E8279A"/>
    <w:rsid w:val="00E936D5"/>
    <w:rsid w:val="00EB1E57"/>
    <w:rsid w:val="00EC14D0"/>
    <w:rsid w:val="00EF4A6B"/>
    <w:rsid w:val="00F03905"/>
    <w:rsid w:val="00F23A62"/>
    <w:rsid w:val="00F41D59"/>
    <w:rsid w:val="00F46443"/>
    <w:rsid w:val="00F54709"/>
    <w:rsid w:val="00F70500"/>
    <w:rsid w:val="00F820D9"/>
    <w:rsid w:val="00F864BD"/>
    <w:rsid w:val="00F87C8A"/>
    <w:rsid w:val="00FA1E48"/>
    <w:rsid w:val="00FB552D"/>
    <w:rsid w:val="00FB6E7C"/>
    <w:rsid w:val="00FC6F3C"/>
    <w:rsid w:val="00FD15B9"/>
    <w:rsid w:val="00FD63C4"/>
    <w:rsid w:val="00FE1017"/>
    <w:rsid w:val="00FE5519"/>
    <w:rsid w:val="00FE6F10"/>
    <w:rsid w:val="00FE7FD5"/>
    <w:rsid w:val="00F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83D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3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B83D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83DF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B83DF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link w:val="Heading6Char"/>
    <w:uiPriority w:val="99"/>
    <w:qFormat/>
    <w:rsid w:val="00B83DF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EE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5EE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5EE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EE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5EE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5EEE"/>
    <w:rPr>
      <w:rFonts w:ascii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05932"/>
    <w:pPr>
      <w:ind w:left="720"/>
      <w:contextualSpacing/>
    </w:pPr>
  </w:style>
  <w:style w:type="table" w:styleId="TableGrid">
    <w:name w:val="Table Grid"/>
    <w:basedOn w:val="TableNormal"/>
    <w:uiPriority w:val="99"/>
    <w:rsid w:val="0015254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C6E2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55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5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5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4E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7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FA1E4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301</Words>
  <Characters>1718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Birim Adı : </dc:title>
  <dc:subject/>
  <dc:creator>iota</dc:creator>
  <cp:keywords/>
  <dc:description/>
  <cp:lastModifiedBy>NEU</cp:lastModifiedBy>
  <cp:revision>5</cp:revision>
  <dcterms:created xsi:type="dcterms:W3CDTF">2024-06-26T13:22:00Z</dcterms:created>
  <dcterms:modified xsi:type="dcterms:W3CDTF">2024-06-27T08:43:00Z</dcterms:modified>
</cp:coreProperties>
</file>