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C0" w:rsidRPr="00B17C19" w:rsidRDefault="0069464C" w:rsidP="00721DC0">
      <w:pPr>
        <w:pStyle w:val="Gvde"/>
        <w:jc w:val="center"/>
        <w:rPr>
          <w:rFonts w:asciiTheme="majorHAnsi" w:hAnsiTheme="majorHAnsi"/>
        </w:rPr>
      </w:pPr>
      <w:r>
        <w:rPr>
          <w:rFonts w:asciiTheme="majorHAnsi" w:hAnsiTheme="majorHAnsi"/>
          <w:b/>
          <w:bCs/>
        </w:rPr>
        <w:t xml:space="preserve">ÖZET </w:t>
      </w:r>
      <w:r w:rsidR="00721DC0" w:rsidRPr="00B17C19">
        <w:rPr>
          <w:rFonts w:asciiTheme="majorHAnsi" w:hAnsiTheme="majorHAnsi"/>
          <w:b/>
          <w:bCs/>
        </w:rPr>
        <w:t>TABLO-3</w:t>
      </w:r>
      <w:r w:rsidR="00721DC0" w:rsidRPr="00B17C19">
        <w:rPr>
          <w:rFonts w:asciiTheme="majorHAnsi" w:hAnsiTheme="majorHAnsi"/>
        </w:rPr>
        <w:t xml:space="preserve"> </w:t>
      </w:r>
    </w:p>
    <w:p w:rsidR="00721DC0" w:rsidRPr="00B17C19" w:rsidRDefault="00D23905" w:rsidP="00721DC0">
      <w:pPr>
        <w:pStyle w:val="Gvde"/>
        <w:jc w:val="center"/>
        <w:rPr>
          <w:rFonts w:asciiTheme="majorHAnsi" w:hAnsiTheme="majorHAnsi"/>
          <w:bCs/>
        </w:rPr>
      </w:pPr>
      <w:r>
        <w:rPr>
          <w:rFonts w:asciiTheme="majorHAnsi" w:hAnsiTheme="majorHAnsi"/>
          <w:bCs/>
        </w:rPr>
        <w:t>Sağlık Bilimleri</w:t>
      </w:r>
      <w:r w:rsidR="00721DC0" w:rsidRPr="00B17C19">
        <w:rPr>
          <w:rFonts w:asciiTheme="majorHAnsi" w:hAnsiTheme="majorHAnsi"/>
          <w:bCs/>
        </w:rPr>
        <w:t xml:space="preserve"> Alanları i</w:t>
      </w:r>
      <w:r w:rsidR="00721DC0" w:rsidRPr="00B17C19">
        <w:rPr>
          <w:rFonts w:asciiTheme="majorHAnsi" w:hAnsiTheme="majorHAnsi"/>
          <w:bCs/>
          <w:lang w:val="pt-PT"/>
        </w:rPr>
        <w:t>ç</w:t>
      </w:r>
      <w:r w:rsidR="00721DC0" w:rsidRPr="00B17C19">
        <w:rPr>
          <w:rFonts w:asciiTheme="majorHAnsi" w:hAnsiTheme="majorHAnsi"/>
          <w:bCs/>
          <w:lang w:val="it-IT"/>
        </w:rPr>
        <w:t xml:space="preserve">in Asgari </w:t>
      </w:r>
      <w:r w:rsidR="00721DC0" w:rsidRPr="00B17C19">
        <w:rPr>
          <w:rFonts w:asciiTheme="majorHAnsi" w:hAnsiTheme="majorHAnsi"/>
          <w:bCs/>
        </w:rPr>
        <w:t>Puanlar</w:t>
      </w:r>
    </w:p>
    <w:p w:rsidR="00721DC0" w:rsidRPr="00B17C19" w:rsidRDefault="00721DC0" w:rsidP="00721DC0">
      <w:pPr>
        <w:pStyle w:val="Gvde"/>
        <w:jc w:val="center"/>
        <w:rPr>
          <w:rFonts w:asciiTheme="majorHAnsi" w:eastAsia="Arial" w:hAnsiTheme="majorHAnsi" w:cs="Arial"/>
          <w:bCs/>
        </w:rPr>
      </w:pPr>
      <w:r w:rsidRPr="00B17C19">
        <w:rPr>
          <w:rFonts w:asciiTheme="majorHAnsi" w:hAnsiTheme="majorHAnsi"/>
          <w:bCs/>
        </w:rPr>
        <w:t xml:space="preserve">Doktor Öğretim Üyesi </w:t>
      </w:r>
      <w:r w:rsidR="00F05AEB">
        <w:rPr>
          <w:rFonts w:asciiTheme="majorHAnsi" w:hAnsiTheme="majorHAnsi"/>
          <w:bCs/>
        </w:rPr>
        <w:t xml:space="preserve">Kadrolarına İlk Atanma/Yeniden Atanma </w:t>
      </w:r>
      <w:r w:rsidR="00F05AEB" w:rsidRPr="008A66D7">
        <w:rPr>
          <w:rFonts w:asciiTheme="majorHAnsi" w:hAnsiTheme="majorHAnsi"/>
          <w:bCs/>
        </w:rPr>
        <w:t>İçin</w:t>
      </w:r>
      <w:bookmarkStart w:id="0" w:name="_GoBack"/>
      <w:bookmarkEnd w:id="0"/>
    </w:p>
    <w:p w:rsidR="00721DC0" w:rsidRDefault="00721DC0" w:rsidP="00721DC0"/>
    <w:tbl>
      <w:tblPr>
        <w:tblStyle w:val="TableNormal"/>
        <w:tblW w:w="92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38"/>
        <w:gridCol w:w="2092"/>
        <w:gridCol w:w="1535"/>
        <w:gridCol w:w="2511"/>
      </w:tblGrid>
      <w:tr w:rsidR="0079502F" w:rsidRPr="00B17C19" w:rsidTr="005C59DC">
        <w:trPr>
          <w:trHeight w:val="24"/>
          <w:jc w:val="center"/>
        </w:trPr>
        <w:tc>
          <w:tcPr>
            <w:tcW w:w="3138"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9502F" w:rsidRPr="00002A43" w:rsidRDefault="0079502F" w:rsidP="00002A43">
            <w:pPr>
              <w:jc w:val="center"/>
              <w:rPr>
                <w:rFonts w:asciiTheme="majorHAnsi" w:hAnsiTheme="majorHAnsi"/>
                <w:b/>
                <w:sz w:val="18"/>
                <w:szCs w:val="18"/>
              </w:rPr>
            </w:pPr>
            <w:r w:rsidRPr="00002A43">
              <w:rPr>
                <w:rFonts w:asciiTheme="majorHAnsi" w:hAnsiTheme="majorHAnsi"/>
                <w:b/>
                <w:sz w:val="18"/>
                <w:szCs w:val="18"/>
              </w:rPr>
              <w:t>KATEGORİLER</w:t>
            </w:r>
          </w:p>
        </w:tc>
        <w:tc>
          <w:tcPr>
            <w:tcW w:w="61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0" w:type="dxa"/>
              <w:left w:w="80" w:type="dxa"/>
              <w:bottom w:w="80" w:type="dxa"/>
              <w:right w:w="80" w:type="dxa"/>
            </w:tcMar>
            <w:vAlign w:val="center"/>
          </w:tcPr>
          <w:p w:rsidR="0079502F" w:rsidRDefault="0079502F" w:rsidP="00A568BC">
            <w:pPr>
              <w:pStyle w:val="Gvde"/>
              <w:jc w:val="center"/>
              <w:rPr>
                <w:rFonts w:asciiTheme="majorHAnsi" w:hAnsiTheme="majorHAnsi"/>
                <w:b/>
                <w:bCs/>
                <w:sz w:val="18"/>
                <w:szCs w:val="18"/>
              </w:rPr>
            </w:pPr>
            <w:r w:rsidRPr="00B17C19">
              <w:rPr>
                <w:rFonts w:asciiTheme="majorHAnsi" w:hAnsiTheme="majorHAnsi"/>
                <w:b/>
                <w:bCs/>
                <w:sz w:val="18"/>
                <w:szCs w:val="18"/>
              </w:rPr>
              <w:t xml:space="preserve">Dr. Öğretim </w:t>
            </w:r>
            <w:r w:rsidRPr="00B17C19">
              <w:rPr>
                <w:rFonts w:asciiTheme="majorHAnsi" w:hAnsiTheme="majorHAnsi"/>
                <w:b/>
                <w:bCs/>
                <w:sz w:val="18"/>
                <w:szCs w:val="18"/>
                <w:lang w:val="de-DE"/>
              </w:rPr>
              <w:t>Ü</w:t>
            </w:r>
            <w:proofErr w:type="spellStart"/>
            <w:r w:rsidRPr="00B17C19">
              <w:rPr>
                <w:rFonts w:asciiTheme="majorHAnsi" w:hAnsiTheme="majorHAnsi"/>
                <w:b/>
                <w:bCs/>
                <w:sz w:val="18"/>
                <w:szCs w:val="18"/>
              </w:rPr>
              <w:t>yesi</w:t>
            </w:r>
            <w:proofErr w:type="spellEnd"/>
            <w:r w:rsidRPr="00B17C19">
              <w:rPr>
                <w:rFonts w:asciiTheme="majorHAnsi" w:hAnsiTheme="majorHAnsi"/>
                <w:b/>
                <w:bCs/>
                <w:sz w:val="18"/>
                <w:szCs w:val="18"/>
              </w:rPr>
              <w:t xml:space="preserve"> </w:t>
            </w:r>
          </w:p>
          <w:p w:rsidR="0079502F" w:rsidRPr="00B17C19" w:rsidRDefault="0079502F" w:rsidP="00002A43">
            <w:pPr>
              <w:pStyle w:val="Gvde"/>
              <w:jc w:val="center"/>
              <w:rPr>
                <w:rFonts w:asciiTheme="majorHAnsi" w:hAnsiTheme="majorHAnsi"/>
                <w:sz w:val="18"/>
                <w:szCs w:val="18"/>
              </w:rPr>
            </w:pPr>
            <w:r>
              <w:rPr>
                <w:rFonts w:asciiTheme="majorHAnsi" w:hAnsiTheme="majorHAnsi"/>
                <w:b/>
                <w:bCs/>
                <w:sz w:val="18"/>
                <w:szCs w:val="18"/>
              </w:rPr>
              <w:t>4</w:t>
            </w:r>
            <w:r w:rsidRPr="00B17C19">
              <w:rPr>
                <w:rFonts w:asciiTheme="majorHAnsi" w:hAnsiTheme="majorHAnsi"/>
                <w:b/>
                <w:bCs/>
                <w:sz w:val="18"/>
                <w:szCs w:val="18"/>
              </w:rPr>
              <w:t xml:space="preserve"> Yıl</w:t>
            </w:r>
          </w:p>
        </w:tc>
      </w:tr>
      <w:tr w:rsidR="0014770E" w:rsidRPr="00B17C19" w:rsidTr="005C59DC">
        <w:trPr>
          <w:trHeight w:val="24"/>
          <w:jc w:val="center"/>
        </w:trPr>
        <w:tc>
          <w:tcPr>
            <w:tcW w:w="3138" w:type="dxa"/>
            <w:vMerge/>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14770E" w:rsidRPr="00B17C19" w:rsidRDefault="0014770E" w:rsidP="00A568BC">
            <w:pPr>
              <w:rPr>
                <w:rFonts w:asciiTheme="majorHAnsi" w:hAnsiTheme="majorHAnsi"/>
                <w:sz w:val="18"/>
                <w:szCs w:val="18"/>
              </w:rPr>
            </w:pPr>
          </w:p>
        </w:tc>
        <w:tc>
          <w:tcPr>
            <w:tcW w:w="2092"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14770E" w:rsidRPr="00B17C19" w:rsidRDefault="0014770E" w:rsidP="00A568BC">
            <w:pPr>
              <w:pStyle w:val="Gvde"/>
              <w:jc w:val="center"/>
              <w:rPr>
                <w:rFonts w:asciiTheme="majorHAnsi" w:hAnsiTheme="majorHAnsi"/>
                <w:b/>
                <w:bCs/>
                <w:szCs w:val="18"/>
              </w:rPr>
            </w:pPr>
          </w:p>
        </w:tc>
        <w:tc>
          <w:tcPr>
            <w:tcW w:w="1535"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rsidR="0014770E" w:rsidRPr="00B17C19" w:rsidRDefault="0014770E" w:rsidP="00A568BC">
            <w:pPr>
              <w:pStyle w:val="Gvde"/>
              <w:jc w:val="center"/>
              <w:rPr>
                <w:rFonts w:asciiTheme="majorHAnsi" w:hAnsiTheme="majorHAnsi"/>
                <w:sz w:val="18"/>
                <w:szCs w:val="18"/>
              </w:rPr>
            </w:pPr>
            <w:r w:rsidRPr="00B17C19">
              <w:rPr>
                <w:rFonts w:asciiTheme="majorHAnsi" w:hAnsiTheme="majorHAnsi"/>
                <w:b/>
                <w:bCs/>
                <w:sz w:val="18"/>
                <w:szCs w:val="18"/>
              </w:rPr>
              <w:t>Zorunlu</w:t>
            </w:r>
          </w:p>
        </w:tc>
        <w:tc>
          <w:tcPr>
            <w:tcW w:w="251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rsidR="0014770E" w:rsidRPr="00B17C19" w:rsidRDefault="005C59DC" w:rsidP="00A568BC">
            <w:pPr>
              <w:pStyle w:val="Gvde"/>
              <w:jc w:val="center"/>
              <w:rPr>
                <w:rFonts w:asciiTheme="majorHAnsi" w:hAnsiTheme="majorHAnsi"/>
                <w:b/>
                <w:bCs/>
                <w:sz w:val="18"/>
                <w:szCs w:val="18"/>
              </w:rPr>
            </w:pPr>
            <w:r>
              <w:rPr>
                <w:rFonts w:asciiTheme="majorHAnsi" w:hAnsiTheme="majorHAnsi"/>
                <w:b/>
                <w:bCs/>
                <w:sz w:val="18"/>
                <w:szCs w:val="18"/>
              </w:rPr>
              <w:t>ADAYIN ALDIĞI PUAN</w:t>
            </w:r>
          </w:p>
        </w:tc>
      </w:tr>
      <w:tr w:rsidR="0014770E" w:rsidRPr="00B17C19" w:rsidTr="005C59DC">
        <w:trPr>
          <w:trHeight w:val="546"/>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lang w:val="de-DE"/>
              </w:rPr>
              <w:t xml:space="preserve"> A. MAKALELER</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79502F">
            <w:pPr>
              <w:pStyle w:val="Gvde"/>
              <w:rPr>
                <w:rFonts w:asciiTheme="majorHAnsi" w:hAnsiTheme="majorHAnsi"/>
              </w:rPr>
            </w:pPr>
            <w:r>
              <w:rPr>
                <w:rFonts w:asciiTheme="majorHAnsi" w:hAnsiTheme="majorHAnsi"/>
              </w:rPr>
              <w:t>A1, A2’</w:t>
            </w:r>
            <w:r w:rsidRPr="008A66D7">
              <w:rPr>
                <w:rFonts w:asciiTheme="majorHAnsi" w:hAnsiTheme="majorHAnsi"/>
              </w:rPr>
              <w:t xml:space="preserve">den </w:t>
            </w:r>
            <w:r w:rsidRPr="008A66D7">
              <w:rPr>
                <w:rFonts w:asciiTheme="majorHAnsi" w:hAnsiTheme="majorHAnsi"/>
                <w:b/>
              </w:rPr>
              <w:t xml:space="preserve">en az </w:t>
            </w:r>
            <w:r>
              <w:rPr>
                <w:rFonts w:asciiTheme="majorHAnsi" w:hAnsiTheme="majorHAnsi"/>
                <w:b/>
              </w:rPr>
              <w:t>8</w:t>
            </w:r>
            <w:r w:rsidRPr="008A66D7">
              <w:rPr>
                <w:rFonts w:asciiTheme="majorHAnsi" w:hAnsiTheme="majorHAnsi"/>
                <w:b/>
              </w:rPr>
              <w:t>0 puan</w:t>
            </w:r>
            <w:r>
              <w:rPr>
                <w:rFonts w:asciiTheme="majorHAnsi" w:hAnsiTheme="majorHAnsi"/>
              </w:rPr>
              <w:t xml:space="preserve"> almak şartıyla A1,A2,A3,A4’</w:t>
            </w:r>
            <w:r w:rsidRPr="008A66D7">
              <w:rPr>
                <w:rFonts w:asciiTheme="majorHAnsi" w:hAnsiTheme="majorHAnsi"/>
              </w:rPr>
              <w:t xml:space="preserve">ten </w:t>
            </w:r>
            <w:r w:rsidRPr="008A66D7">
              <w:rPr>
                <w:rFonts w:asciiTheme="majorHAnsi" w:hAnsiTheme="majorHAnsi"/>
                <w:b/>
              </w:rPr>
              <w:t xml:space="preserve">en az </w:t>
            </w:r>
            <w:r>
              <w:rPr>
                <w:rFonts w:asciiTheme="majorHAnsi" w:hAnsiTheme="majorHAnsi"/>
                <w:b/>
              </w:rPr>
              <w:t>140</w:t>
            </w:r>
            <w:r w:rsidRPr="008A66D7">
              <w:rPr>
                <w:rFonts w:asciiTheme="majorHAnsi" w:hAnsiTheme="majorHAnsi"/>
                <w:b/>
              </w:rPr>
              <w:t xml:space="preserve"> puan</w:t>
            </w:r>
          </w:p>
        </w:tc>
        <w:tc>
          <w:tcPr>
            <w:tcW w:w="153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79502F">
            <w:pPr>
              <w:pStyle w:val="Gvde"/>
              <w:jc w:val="center"/>
              <w:rPr>
                <w:rFonts w:asciiTheme="majorHAnsi" w:hAnsiTheme="majorHAnsi"/>
              </w:rPr>
            </w:pPr>
            <w:r>
              <w:rPr>
                <w:rFonts w:asciiTheme="majorHAnsi" w:hAnsiTheme="majorHAnsi"/>
                <w:b/>
                <w:bCs/>
              </w:rPr>
              <w:t>140</w:t>
            </w:r>
          </w:p>
        </w:tc>
        <w:tc>
          <w:tcPr>
            <w:tcW w:w="2511" w:type="dxa"/>
            <w:tcBorders>
              <w:top w:val="single" w:sz="4" w:space="0" w:color="000000"/>
              <w:left w:val="single" w:sz="4" w:space="0" w:color="000000"/>
              <w:bottom w:val="single" w:sz="4" w:space="0" w:color="000000"/>
              <w:right w:val="single" w:sz="4" w:space="0" w:color="000000"/>
            </w:tcBorders>
          </w:tcPr>
          <w:p w:rsidR="0014770E" w:rsidRDefault="0014770E" w:rsidP="00A568BC">
            <w:pPr>
              <w:pStyle w:val="Gvde"/>
              <w:jc w:val="center"/>
              <w:rPr>
                <w:rFonts w:asciiTheme="majorHAnsi" w:hAnsiTheme="majorHAnsi"/>
                <w:b/>
                <w:bCs/>
              </w:rPr>
            </w:pPr>
          </w:p>
        </w:tc>
      </w:tr>
      <w:tr w:rsidR="0014770E" w:rsidRPr="00B17C19" w:rsidTr="005C59DC">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B. ULUSLARARASI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A568BC">
            <w:pPr>
              <w:pStyle w:val="Default"/>
              <w:rPr>
                <w:rFonts w:asciiTheme="majorHAnsi" w:eastAsia="Arial" w:hAnsiTheme="majorHAnsi" w:cs="Arial"/>
                <w:sz w:val="20"/>
                <w:szCs w:val="20"/>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B17C19">
            <w:pPr>
              <w:pStyle w:val="Gvde"/>
              <w:jc w:val="center"/>
              <w:rPr>
                <w:rFonts w:asciiTheme="majorHAnsi" w:hAnsiTheme="majorHAnsi"/>
              </w:rPr>
            </w:pPr>
          </w:p>
        </w:tc>
        <w:tc>
          <w:tcPr>
            <w:tcW w:w="2511" w:type="dxa"/>
            <w:tcBorders>
              <w:top w:val="single" w:sz="4" w:space="0" w:color="000000"/>
              <w:left w:val="single" w:sz="4" w:space="0" w:color="000000"/>
              <w:bottom w:val="single" w:sz="4" w:space="0" w:color="000000"/>
              <w:right w:val="single" w:sz="4" w:space="0" w:color="000000"/>
            </w:tcBorders>
          </w:tcPr>
          <w:p w:rsidR="0014770E" w:rsidRPr="008645A5" w:rsidRDefault="0014770E" w:rsidP="00B17C19">
            <w:pPr>
              <w:pStyle w:val="Gvde"/>
              <w:jc w:val="center"/>
              <w:rPr>
                <w:rFonts w:asciiTheme="majorHAnsi" w:hAnsiTheme="majorHAnsi"/>
                <w:b/>
                <w:bCs/>
              </w:rPr>
            </w:pPr>
          </w:p>
        </w:tc>
      </w:tr>
      <w:tr w:rsidR="0014770E" w:rsidRPr="00B17C19" w:rsidTr="005C59DC">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C. ULUSAL Bİ</w:t>
            </w:r>
            <w:r w:rsidRPr="00126123">
              <w:rPr>
                <w:rFonts w:asciiTheme="majorHAnsi" w:hAnsiTheme="majorHAnsi"/>
                <w:b/>
                <w:bCs/>
                <w:sz w:val="16"/>
                <w:szCs w:val="16"/>
                <w:lang w:val="de-DE"/>
              </w:rPr>
              <w:t>LD</w:t>
            </w:r>
            <w:r w:rsidRPr="00126123">
              <w:rPr>
                <w:rFonts w:asciiTheme="majorHAnsi" w:hAnsiTheme="majorHAnsi"/>
                <w:b/>
                <w:bCs/>
                <w:sz w:val="16"/>
                <w:szCs w:val="16"/>
              </w:rPr>
              <w:t>İRİ</w:t>
            </w:r>
            <w:r w:rsidRPr="00126123">
              <w:rPr>
                <w:rFonts w:asciiTheme="majorHAnsi" w:hAnsiTheme="majorHAnsi"/>
                <w:b/>
                <w:bCs/>
                <w:sz w:val="16"/>
                <w:szCs w:val="16"/>
                <w:lang w:val="de-DE"/>
              </w:rPr>
              <w:t>LER</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4770E" w:rsidRPr="00B17C19" w:rsidRDefault="0014770E" w:rsidP="00A568BC">
            <w:pPr>
              <w:pStyle w:val="Gvde"/>
              <w:rPr>
                <w:rFonts w:asciiTheme="majorHAnsi" w:hAnsiTheme="majorHAnsi"/>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2B0AB1">
            <w:pPr>
              <w:jc w:val="center"/>
              <w:rPr>
                <w:rFonts w:asciiTheme="majorHAnsi" w:hAnsiTheme="majorHAnsi"/>
                <w:sz w:val="20"/>
                <w:szCs w:val="20"/>
              </w:rPr>
            </w:pPr>
          </w:p>
        </w:tc>
        <w:tc>
          <w:tcPr>
            <w:tcW w:w="2511" w:type="dxa"/>
            <w:tcBorders>
              <w:top w:val="single" w:sz="4" w:space="0" w:color="000000"/>
              <w:left w:val="single" w:sz="4" w:space="0" w:color="000000"/>
              <w:bottom w:val="single" w:sz="4" w:space="0" w:color="000000"/>
              <w:right w:val="single" w:sz="4" w:space="0" w:color="000000"/>
            </w:tcBorders>
          </w:tcPr>
          <w:p w:rsidR="0014770E" w:rsidRPr="008645A5" w:rsidRDefault="0014770E" w:rsidP="002B0AB1">
            <w:pPr>
              <w:jc w:val="center"/>
              <w:rPr>
                <w:rFonts w:asciiTheme="majorHAnsi" w:hAnsiTheme="majorHAnsi"/>
                <w:sz w:val="20"/>
                <w:szCs w:val="20"/>
              </w:rPr>
            </w:pPr>
          </w:p>
        </w:tc>
      </w:tr>
      <w:tr w:rsidR="00BE5EEC" w:rsidRPr="00B17C19" w:rsidTr="005C59DC">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D. KİTAPLAR</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5C59DC">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E. ÇEVİRİ</w:t>
            </w:r>
            <w:r w:rsidRPr="00126123">
              <w:rPr>
                <w:rFonts w:asciiTheme="majorHAnsi" w:hAnsiTheme="majorHAnsi"/>
                <w:b/>
                <w:bCs/>
                <w:sz w:val="16"/>
                <w:szCs w:val="16"/>
                <w:lang w:val="de-DE"/>
              </w:rPr>
              <w:t>LER</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5C59DC">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F. SANAT VE SPOR ETKİNLİ</w:t>
            </w:r>
            <w:r w:rsidRPr="00126123">
              <w:rPr>
                <w:rFonts w:asciiTheme="majorHAnsi" w:hAnsiTheme="majorHAnsi"/>
                <w:b/>
                <w:bCs/>
                <w:sz w:val="16"/>
                <w:szCs w:val="16"/>
                <w:lang w:val="de-DE"/>
              </w:rPr>
              <w:t>KLER</w:t>
            </w:r>
            <w:r w:rsidRPr="00126123">
              <w:rPr>
                <w:rFonts w:asciiTheme="majorHAnsi" w:hAnsiTheme="majorHAnsi"/>
                <w:b/>
                <w:bCs/>
                <w:sz w:val="16"/>
                <w:szCs w:val="16"/>
              </w:rPr>
              <w:t>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5C59DC">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de-DE"/>
              </w:rPr>
              <w:t xml:space="preserve"> G. PATENTLER/</w:t>
            </w:r>
            <w:r>
              <w:rPr>
                <w:rFonts w:asciiTheme="majorHAnsi" w:hAnsiTheme="majorHAnsi"/>
                <w:b/>
                <w:bCs/>
                <w:sz w:val="16"/>
                <w:szCs w:val="16"/>
                <w:lang w:val="de-DE"/>
              </w:rPr>
              <w:br/>
            </w:r>
            <w:r w:rsidRPr="00126123">
              <w:rPr>
                <w:rFonts w:asciiTheme="majorHAnsi" w:hAnsiTheme="majorHAnsi"/>
                <w:b/>
                <w:bCs/>
                <w:sz w:val="16"/>
                <w:szCs w:val="16"/>
                <w:lang w:val="de-DE"/>
              </w:rPr>
              <w:t>TELİFLER</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5C59DC">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pt-PT"/>
              </w:rPr>
              <w:t xml:space="preserve"> H. ED</w:t>
            </w:r>
            <w:r w:rsidRPr="00126123">
              <w:rPr>
                <w:rFonts w:asciiTheme="majorHAnsi" w:hAnsiTheme="majorHAnsi"/>
                <w:b/>
                <w:bCs/>
                <w:sz w:val="16"/>
                <w:szCs w:val="16"/>
              </w:rPr>
              <w:t>İTÖRLÜK VE HAKEMLİ</w:t>
            </w:r>
            <w:r w:rsidRPr="00126123">
              <w:rPr>
                <w:rFonts w:asciiTheme="majorHAnsi" w:hAnsiTheme="majorHAnsi"/>
                <w:b/>
                <w:bCs/>
                <w:sz w:val="16"/>
                <w:szCs w:val="16"/>
                <w:lang w:val="de-DE"/>
              </w:rPr>
              <w:t>KLER</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5C59DC">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I. BASILMIŞ BİLİ</w:t>
            </w:r>
            <w:r w:rsidRPr="00126123">
              <w:rPr>
                <w:rFonts w:asciiTheme="majorHAnsi" w:hAnsiTheme="majorHAnsi"/>
                <w:b/>
                <w:bCs/>
                <w:sz w:val="16"/>
                <w:szCs w:val="16"/>
                <w:lang w:val="es-ES_tradnl"/>
              </w:rPr>
              <w:t>MSEL RAPORLAR</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5C59DC">
        <w:trPr>
          <w:trHeight w:val="162"/>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8645A5">
            <w:pPr>
              <w:pStyle w:val="Gvde"/>
              <w:rPr>
                <w:rFonts w:asciiTheme="majorHAnsi" w:hAnsiTheme="majorHAnsi"/>
                <w:sz w:val="16"/>
                <w:szCs w:val="16"/>
              </w:rPr>
            </w:pPr>
            <w:r w:rsidRPr="00126123">
              <w:rPr>
                <w:rFonts w:asciiTheme="majorHAnsi" w:hAnsiTheme="majorHAnsi"/>
                <w:b/>
                <w:bCs/>
                <w:sz w:val="16"/>
                <w:szCs w:val="16"/>
              </w:rPr>
              <w:t xml:space="preserve"> J. ÖD</w:t>
            </w:r>
            <w:r w:rsidRPr="00126123">
              <w:rPr>
                <w:rFonts w:asciiTheme="majorHAnsi" w:hAnsiTheme="majorHAnsi"/>
                <w:b/>
                <w:bCs/>
                <w:sz w:val="16"/>
                <w:szCs w:val="16"/>
                <w:lang w:val="de-DE"/>
              </w:rPr>
              <w:t>ÜLLER</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5C59DC">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lang w:val="en-US"/>
              </w:rPr>
              <w:t xml:space="preserve"> K. ATIFLAR</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333785" w:rsidRDefault="00414473" w:rsidP="00EA1E40">
            <w:pPr>
              <w:rPr>
                <w:rFonts w:asciiTheme="majorHAnsi" w:hAnsiTheme="majorHAnsi"/>
                <w:sz w:val="18"/>
                <w:szCs w:val="18"/>
                <w:vertAlign w:val="superscript"/>
              </w:rPr>
            </w:pPr>
            <w:r w:rsidRPr="00414473">
              <w:rPr>
                <w:rFonts w:asciiTheme="majorHAnsi" w:eastAsia="Calibri" w:hAnsiTheme="majorHAnsi" w:cs="Calibri"/>
                <w:bCs/>
                <w:color w:val="000000"/>
                <w:sz w:val="20"/>
                <w:szCs w:val="20"/>
                <w:u w:color="000000"/>
                <w:lang w:val="tr-TR"/>
              </w:rPr>
              <w:t xml:space="preserve">- Bu bölümden </w:t>
            </w:r>
            <w:r>
              <w:rPr>
                <w:rFonts w:asciiTheme="majorHAnsi" w:eastAsia="Calibri" w:hAnsiTheme="majorHAnsi" w:cs="Calibri"/>
                <w:b/>
                <w:bCs/>
                <w:color w:val="000000"/>
                <w:sz w:val="20"/>
                <w:szCs w:val="20"/>
                <w:u w:color="000000"/>
                <w:lang w:val="tr-TR"/>
              </w:rPr>
              <w:t xml:space="preserve">en az </w:t>
            </w:r>
            <w:r w:rsidR="00D23905">
              <w:rPr>
                <w:rFonts w:asciiTheme="majorHAnsi" w:eastAsia="Calibri" w:hAnsiTheme="majorHAnsi" w:cs="Calibri"/>
                <w:b/>
                <w:bCs/>
                <w:color w:val="000000"/>
                <w:sz w:val="20"/>
                <w:szCs w:val="20"/>
                <w:u w:color="000000"/>
                <w:lang w:val="tr-TR"/>
              </w:rPr>
              <w:t>2</w:t>
            </w:r>
            <w:r>
              <w:rPr>
                <w:rFonts w:asciiTheme="majorHAnsi" w:eastAsia="Calibri" w:hAnsiTheme="majorHAnsi" w:cs="Calibri"/>
                <w:b/>
                <w:bCs/>
                <w:color w:val="000000"/>
                <w:sz w:val="20"/>
                <w:szCs w:val="20"/>
                <w:u w:color="000000"/>
                <w:lang w:val="tr-TR"/>
              </w:rPr>
              <w:t>0</w:t>
            </w:r>
            <w:r w:rsidRPr="00414473">
              <w:rPr>
                <w:rFonts w:asciiTheme="majorHAnsi" w:eastAsia="Calibri" w:hAnsiTheme="majorHAnsi" w:cs="Calibri"/>
                <w:b/>
                <w:bCs/>
                <w:color w:val="000000"/>
                <w:sz w:val="20"/>
                <w:szCs w:val="20"/>
                <w:u w:color="000000"/>
                <w:lang w:val="tr-TR"/>
              </w:rPr>
              <w:t xml:space="preserve"> puan </w:t>
            </w:r>
            <w:r w:rsidRPr="00414473">
              <w:rPr>
                <w:rFonts w:asciiTheme="majorHAnsi" w:eastAsia="Calibri" w:hAnsiTheme="majorHAnsi" w:cs="Calibri"/>
                <w:bCs/>
                <w:color w:val="000000"/>
                <w:sz w:val="20"/>
                <w:szCs w:val="20"/>
                <w:u w:color="000000"/>
                <w:lang w:val="tr-TR"/>
              </w:rPr>
              <w:t>alınmalıdır</w:t>
            </w:r>
            <w:r w:rsidR="00EA1E40" w:rsidRPr="00EA1E40">
              <w:rPr>
                <w:rFonts w:asciiTheme="majorHAnsi" w:eastAsia="Calibri" w:hAnsiTheme="majorHAnsi" w:cs="Calibri"/>
                <w:b/>
                <w:bCs/>
                <w:color w:val="000000"/>
                <w:sz w:val="22"/>
                <w:szCs w:val="22"/>
                <w:u w:color="000000"/>
                <w:vertAlign w:val="superscript"/>
                <w:lang w:val="tr-TR"/>
              </w:rPr>
              <w:t>*</w:t>
            </w:r>
          </w:p>
        </w:tc>
        <w:tc>
          <w:tcPr>
            <w:tcW w:w="153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D23905" w:rsidP="008645A5">
            <w:pPr>
              <w:jc w:val="center"/>
              <w:rPr>
                <w:rFonts w:asciiTheme="majorHAnsi" w:hAnsiTheme="majorHAnsi"/>
                <w:sz w:val="22"/>
                <w:szCs w:val="22"/>
              </w:rPr>
            </w:pPr>
            <w:r>
              <w:rPr>
                <w:rFonts w:asciiTheme="majorHAnsi" w:hAnsiTheme="majorHAnsi"/>
                <w:sz w:val="22"/>
                <w:szCs w:val="22"/>
              </w:rPr>
              <w:t>2</w:t>
            </w:r>
            <w:r w:rsidR="005C59DC">
              <w:rPr>
                <w:rFonts w:asciiTheme="majorHAnsi" w:hAnsiTheme="majorHAnsi"/>
                <w:sz w:val="22"/>
                <w:szCs w:val="22"/>
              </w:rPr>
              <w:t>0</w:t>
            </w: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5C59DC">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L. TEZ YÖ</w:t>
            </w:r>
            <w:r w:rsidRPr="00126123">
              <w:rPr>
                <w:rFonts w:asciiTheme="majorHAnsi" w:hAnsiTheme="majorHAnsi"/>
                <w:b/>
                <w:bCs/>
                <w:sz w:val="16"/>
                <w:szCs w:val="16"/>
                <w:lang w:val="de-DE"/>
              </w:rPr>
              <w:t>NET</w:t>
            </w:r>
            <w:r w:rsidRPr="00126123">
              <w:rPr>
                <w:rFonts w:asciiTheme="majorHAnsi" w:hAnsiTheme="majorHAnsi"/>
                <w:b/>
                <w:bCs/>
                <w:sz w:val="16"/>
                <w:szCs w:val="16"/>
              </w:rPr>
              <w:t>İMİ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14770E" w:rsidRPr="00B17C19" w:rsidTr="005C59DC">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A568BC">
            <w:pPr>
              <w:pStyle w:val="Gvde"/>
              <w:rPr>
                <w:rFonts w:asciiTheme="majorHAnsi" w:hAnsiTheme="majorHAnsi"/>
                <w:sz w:val="16"/>
                <w:szCs w:val="16"/>
              </w:rPr>
            </w:pPr>
            <w:r w:rsidRPr="00126123">
              <w:rPr>
                <w:rFonts w:asciiTheme="majorHAnsi" w:hAnsiTheme="majorHAnsi"/>
                <w:b/>
                <w:bCs/>
                <w:sz w:val="16"/>
                <w:szCs w:val="16"/>
              </w:rPr>
              <w:t xml:space="preserve"> M. ÖĞ</w:t>
            </w:r>
            <w:r w:rsidRPr="00126123">
              <w:rPr>
                <w:rFonts w:asciiTheme="majorHAnsi" w:hAnsiTheme="majorHAnsi"/>
                <w:b/>
                <w:bCs/>
                <w:sz w:val="16"/>
                <w:szCs w:val="16"/>
                <w:lang w:val="de-DE"/>
              </w:rPr>
              <w:t>RET</w:t>
            </w:r>
            <w:r w:rsidRPr="00126123">
              <w:rPr>
                <w:rFonts w:asciiTheme="majorHAnsi" w:hAnsiTheme="majorHAnsi"/>
                <w:b/>
                <w:bCs/>
                <w:sz w:val="16"/>
                <w:szCs w:val="16"/>
              </w:rPr>
              <w:t>İME KATKI</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A568BC">
            <w:pPr>
              <w:pStyle w:val="Gvde"/>
              <w:rPr>
                <w:rFonts w:asciiTheme="majorHAnsi" w:hAnsiTheme="majorHAnsi"/>
                <w:b/>
                <w:bCs/>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14770E" w:rsidP="00B17C19">
            <w:pPr>
              <w:jc w:val="center"/>
              <w:rPr>
                <w:rFonts w:asciiTheme="majorHAnsi" w:hAnsiTheme="majorHAnsi"/>
                <w:sz w:val="20"/>
                <w:szCs w:val="22"/>
              </w:rPr>
            </w:pPr>
          </w:p>
        </w:tc>
        <w:tc>
          <w:tcPr>
            <w:tcW w:w="2511" w:type="dxa"/>
            <w:tcBorders>
              <w:top w:val="single" w:sz="4" w:space="0" w:color="000000"/>
              <w:left w:val="single" w:sz="4" w:space="0" w:color="000000"/>
              <w:bottom w:val="single" w:sz="4" w:space="0" w:color="000000"/>
              <w:right w:val="single" w:sz="4" w:space="0" w:color="000000"/>
            </w:tcBorders>
          </w:tcPr>
          <w:p w:rsidR="0014770E" w:rsidRPr="008645A5" w:rsidRDefault="0014770E" w:rsidP="00B17C19">
            <w:pPr>
              <w:jc w:val="center"/>
              <w:rPr>
                <w:rFonts w:asciiTheme="majorHAnsi" w:eastAsia="Calibri" w:hAnsiTheme="majorHAnsi" w:cs="Calibri"/>
                <w:b/>
                <w:bCs/>
                <w:sz w:val="20"/>
                <w:szCs w:val="22"/>
                <w:u w:color="000000"/>
              </w:rPr>
            </w:pPr>
          </w:p>
        </w:tc>
      </w:tr>
      <w:tr w:rsidR="0014770E" w:rsidRPr="00B17C19" w:rsidTr="005C59DC">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14770E" w:rsidRPr="00126123" w:rsidRDefault="0014770E" w:rsidP="00126123">
            <w:pPr>
              <w:pStyle w:val="Gvde"/>
              <w:rPr>
                <w:rFonts w:asciiTheme="majorHAnsi" w:hAnsiTheme="majorHAnsi"/>
                <w:sz w:val="16"/>
                <w:szCs w:val="16"/>
              </w:rPr>
            </w:pPr>
            <w:r w:rsidRPr="00126123">
              <w:rPr>
                <w:rFonts w:asciiTheme="majorHAnsi" w:hAnsiTheme="majorHAnsi"/>
                <w:b/>
                <w:bCs/>
                <w:sz w:val="16"/>
                <w:szCs w:val="16"/>
                <w:lang w:val="it-IT"/>
              </w:rPr>
              <w:t xml:space="preserve"> N. </w:t>
            </w:r>
            <w:r>
              <w:rPr>
                <w:rFonts w:asciiTheme="majorHAnsi" w:hAnsiTheme="majorHAnsi"/>
                <w:b/>
                <w:bCs/>
                <w:sz w:val="16"/>
                <w:szCs w:val="16"/>
                <w:lang w:val="it-IT"/>
              </w:rPr>
              <w:t>P</w:t>
            </w:r>
            <w:r w:rsidRPr="00126123">
              <w:rPr>
                <w:rFonts w:asciiTheme="majorHAnsi" w:hAnsiTheme="majorHAnsi"/>
                <w:b/>
                <w:bCs/>
                <w:sz w:val="16"/>
                <w:szCs w:val="16"/>
                <w:lang w:val="de-DE"/>
              </w:rPr>
              <w:t>ROJELER</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4770E" w:rsidRPr="00B17C19" w:rsidRDefault="0014770E" w:rsidP="00EA1E40">
            <w:pPr>
              <w:pStyle w:val="Gvde"/>
              <w:rPr>
                <w:rFonts w:asciiTheme="majorHAnsi" w:hAnsiTheme="majorHAnsi"/>
                <w:b/>
                <w:bCs/>
              </w:rPr>
            </w:pPr>
            <w:r w:rsidRPr="00E81962">
              <w:rPr>
                <w:rFonts w:asciiTheme="majorHAnsi" w:hAnsiTheme="majorHAnsi"/>
                <w:bCs/>
              </w:rPr>
              <w:t>- Bu bölümden</w:t>
            </w:r>
            <w:r>
              <w:rPr>
                <w:rFonts w:asciiTheme="majorHAnsi" w:hAnsiTheme="majorHAnsi"/>
                <w:b/>
                <w:bCs/>
              </w:rPr>
              <w:t xml:space="preserve"> en az </w:t>
            </w:r>
            <w:r w:rsidR="00D23905">
              <w:rPr>
                <w:rFonts w:asciiTheme="majorHAnsi" w:hAnsiTheme="majorHAnsi"/>
                <w:b/>
                <w:bCs/>
              </w:rPr>
              <w:t>3</w:t>
            </w:r>
            <w:r w:rsidRPr="00B17C19">
              <w:rPr>
                <w:rFonts w:asciiTheme="majorHAnsi" w:hAnsiTheme="majorHAnsi"/>
                <w:b/>
                <w:bCs/>
              </w:rPr>
              <w:t xml:space="preserve">0 puan </w:t>
            </w:r>
            <w:r w:rsidRPr="00E81962">
              <w:rPr>
                <w:rFonts w:asciiTheme="majorHAnsi" w:hAnsiTheme="majorHAnsi"/>
                <w:bCs/>
              </w:rPr>
              <w:t>alınmalıdır</w:t>
            </w:r>
            <w:r w:rsidR="00EA1E40" w:rsidRPr="00EA1E40">
              <w:rPr>
                <w:rFonts w:asciiTheme="majorHAnsi" w:hAnsiTheme="majorHAnsi"/>
                <w:b/>
                <w:bCs/>
                <w:vertAlign w:val="superscript"/>
              </w:rPr>
              <w:t>1,2</w:t>
            </w:r>
          </w:p>
        </w:tc>
        <w:tc>
          <w:tcPr>
            <w:tcW w:w="1535" w:type="dxa"/>
            <w:tcBorders>
              <w:top w:val="single" w:sz="4" w:space="0" w:color="000000"/>
              <w:left w:val="single" w:sz="4" w:space="0" w:color="000000"/>
              <w:bottom w:val="single" w:sz="4" w:space="0" w:color="000000"/>
              <w:right w:val="single" w:sz="4" w:space="0" w:color="000000"/>
            </w:tcBorders>
            <w:vAlign w:val="center"/>
          </w:tcPr>
          <w:p w:rsidR="0014770E" w:rsidRPr="008645A5" w:rsidRDefault="00D23905" w:rsidP="00A568BC">
            <w:pPr>
              <w:jc w:val="center"/>
              <w:rPr>
                <w:rFonts w:asciiTheme="majorHAnsi" w:hAnsiTheme="majorHAnsi"/>
                <w:sz w:val="20"/>
                <w:szCs w:val="22"/>
              </w:rPr>
            </w:pPr>
            <w:r>
              <w:rPr>
                <w:rFonts w:asciiTheme="majorHAnsi" w:eastAsia="Calibri" w:hAnsiTheme="majorHAnsi" w:cs="Calibri"/>
                <w:b/>
                <w:bCs/>
                <w:sz w:val="20"/>
                <w:szCs w:val="22"/>
                <w:u w:color="000000"/>
              </w:rPr>
              <w:t>3</w:t>
            </w:r>
            <w:r w:rsidR="0014770E" w:rsidRPr="008645A5">
              <w:rPr>
                <w:rFonts w:asciiTheme="majorHAnsi" w:eastAsia="Calibri" w:hAnsiTheme="majorHAnsi" w:cs="Calibri"/>
                <w:b/>
                <w:bCs/>
                <w:sz w:val="20"/>
                <w:szCs w:val="22"/>
                <w:u w:color="000000"/>
              </w:rPr>
              <w:t>0</w:t>
            </w:r>
          </w:p>
        </w:tc>
        <w:tc>
          <w:tcPr>
            <w:tcW w:w="2511" w:type="dxa"/>
            <w:tcBorders>
              <w:top w:val="single" w:sz="4" w:space="0" w:color="000000"/>
              <w:left w:val="single" w:sz="4" w:space="0" w:color="000000"/>
              <w:bottom w:val="single" w:sz="4" w:space="0" w:color="000000"/>
              <w:right w:val="single" w:sz="4" w:space="0" w:color="000000"/>
            </w:tcBorders>
          </w:tcPr>
          <w:p w:rsidR="0014770E" w:rsidRPr="008645A5" w:rsidRDefault="0014770E" w:rsidP="00A568BC">
            <w:pPr>
              <w:jc w:val="center"/>
              <w:rPr>
                <w:rFonts w:asciiTheme="majorHAnsi" w:eastAsia="Calibri" w:hAnsiTheme="majorHAnsi" w:cs="Calibri"/>
                <w:b/>
                <w:bCs/>
                <w:sz w:val="20"/>
                <w:szCs w:val="22"/>
                <w:u w:color="000000"/>
              </w:rPr>
            </w:pPr>
          </w:p>
        </w:tc>
      </w:tr>
      <w:tr w:rsidR="00BE5EEC" w:rsidRPr="00B17C19" w:rsidTr="005C59DC">
        <w:trPr>
          <w:trHeight w:val="360"/>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O. DİĞ</w:t>
            </w:r>
            <w:r w:rsidRPr="00126123">
              <w:rPr>
                <w:rFonts w:asciiTheme="majorHAnsi" w:hAnsiTheme="majorHAnsi"/>
                <w:b/>
                <w:bCs/>
                <w:sz w:val="16"/>
                <w:szCs w:val="16"/>
                <w:lang w:val="de-DE"/>
              </w:rPr>
              <w:t>ER B</w:t>
            </w:r>
            <w:r w:rsidRPr="00126123">
              <w:rPr>
                <w:rFonts w:asciiTheme="majorHAnsi" w:hAnsiTheme="majorHAnsi"/>
                <w:b/>
                <w:bCs/>
                <w:sz w:val="16"/>
                <w:szCs w:val="16"/>
              </w:rPr>
              <w:t>İLİMSEL ETKİNLİ</w:t>
            </w:r>
            <w:r w:rsidRPr="00126123">
              <w:rPr>
                <w:rFonts w:asciiTheme="majorHAnsi" w:hAnsiTheme="majorHAnsi"/>
                <w:b/>
                <w:bCs/>
                <w:sz w:val="16"/>
                <w:szCs w:val="16"/>
                <w:lang w:val="de-DE"/>
              </w:rPr>
              <w:t>KLER</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5C59DC">
        <w:trPr>
          <w:trHeight w:val="24"/>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BE5EEC" w:rsidRPr="00126123" w:rsidRDefault="00BE5EEC" w:rsidP="00A568BC">
            <w:pPr>
              <w:pStyle w:val="Gvde"/>
              <w:rPr>
                <w:rFonts w:asciiTheme="majorHAnsi" w:hAnsiTheme="majorHAnsi"/>
                <w:sz w:val="16"/>
                <w:szCs w:val="16"/>
              </w:rPr>
            </w:pPr>
            <w:r w:rsidRPr="00126123">
              <w:rPr>
                <w:rFonts w:asciiTheme="majorHAnsi" w:hAnsiTheme="majorHAnsi"/>
                <w:b/>
                <w:bCs/>
                <w:sz w:val="16"/>
                <w:szCs w:val="16"/>
              </w:rPr>
              <w:t xml:space="preserve"> P. İDARİ AKTİVİ</w:t>
            </w:r>
            <w:r w:rsidRPr="00126123">
              <w:rPr>
                <w:rFonts w:asciiTheme="majorHAnsi" w:hAnsiTheme="majorHAnsi"/>
                <w:b/>
                <w:bCs/>
                <w:sz w:val="16"/>
                <w:szCs w:val="16"/>
                <w:lang w:val="de-DE"/>
              </w:rPr>
              <w:t>TELER</w:t>
            </w:r>
          </w:p>
        </w:tc>
        <w:tc>
          <w:tcPr>
            <w:tcW w:w="20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E5EEC" w:rsidRPr="00B17C19" w:rsidRDefault="00BE5EEC" w:rsidP="00A568BC">
            <w:pPr>
              <w:rPr>
                <w:rFonts w:asciiTheme="majorHAnsi" w:hAnsiTheme="majorHAnsi"/>
                <w:sz w:val="18"/>
                <w:szCs w:val="18"/>
              </w:rPr>
            </w:pPr>
          </w:p>
        </w:tc>
        <w:tc>
          <w:tcPr>
            <w:tcW w:w="1535" w:type="dxa"/>
            <w:tcBorders>
              <w:top w:val="single" w:sz="4" w:space="0" w:color="000000"/>
              <w:left w:val="single" w:sz="4" w:space="0" w:color="000000"/>
              <w:bottom w:val="single" w:sz="4" w:space="0" w:color="000000"/>
              <w:right w:val="single" w:sz="4" w:space="0" w:color="000000"/>
            </w:tcBorders>
            <w:vAlign w:val="center"/>
          </w:tcPr>
          <w:p w:rsidR="00BE5EEC" w:rsidRPr="00B17C19" w:rsidRDefault="00BE5EEC" w:rsidP="008645A5">
            <w:pPr>
              <w:jc w:val="center"/>
              <w:rPr>
                <w:rFonts w:asciiTheme="majorHAnsi" w:hAnsiTheme="majorHAnsi"/>
                <w:sz w:val="22"/>
                <w:szCs w:val="22"/>
              </w:rPr>
            </w:pPr>
          </w:p>
        </w:tc>
        <w:tc>
          <w:tcPr>
            <w:tcW w:w="2511" w:type="dxa"/>
            <w:tcBorders>
              <w:top w:val="single" w:sz="4" w:space="0" w:color="000000"/>
              <w:left w:val="single" w:sz="4" w:space="0" w:color="000000"/>
              <w:bottom w:val="single" w:sz="4" w:space="0" w:color="000000"/>
              <w:right w:val="single" w:sz="4" w:space="0" w:color="000000"/>
            </w:tcBorders>
          </w:tcPr>
          <w:p w:rsidR="00BE5EEC" w:rsidRPr="00B17C19" w:rsidRDefault="00BE5EEC" w:rsidP="008645A5">
            <w:pPr>
              <w:jc w:val="center"/>
              <w:rPr>
                <w:rFonts w:asciiTheme="majorHAnsi" w:hAnsiTheme="majorHAnsi"/>
                <w:sz w:val="22"/>
                <w:szCs w:val="22"/>
              </w:rPr>
            </w:pPr>
          </w:p>
        </w:tc>
      </w:tr>
      <w:tr w:rsidR="00BE5EEC" w:rsidRPr="00B17C19" w:rsidTr="005C59DC">
        <w:trPr>
          <w:trHeight w:val="24"/>
          <w:jc w:val="center"/>
        </w:trPr>
        <w:tc>
          <w:tcPr>
            <w:tcW w:w="3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126123" w:rsidRDefault="00BE5EEC" w:rsidP="0014770E">
            <w:pPr>
              <w:pStyle w:val="Gvde"/>
              <w:rPr>
                <w:rFonts w:asciiTheme="majorHAnsi" w:hAnsiTheme="majorHAnsi"/>
                <w:color w:val="auto"/>
                <w:sz w:val="16"/>
                <w:szCs w:val="16"/>
              </w:rPr>
            </w:pPr>
            <w:r w:rsidRPr="00126123">
              <w:rPr>
                <w:rFonts w:asciiTheme="majorHAnsi" w:hAnsiTheme="majorHAnsi"/>
                <w:b/>
                <w:bCs/>
                <w:color w:val="auto"/>
                <w:sz w:val="16"/>
                <w:szCs w:val="16"/>
              </w:rPr>
              <w:t xml:space="preserve"> ZORUNLU PUAN</w:t>
            </w:r>
            <w:r>
              <w:rPr>
                <w:rFonts w:asciiTheme="majorHAnsi" w:hAnsiTheme="majorHAnsi"/>
                <w:b/>
                <w:bCs/>
                <w:color w:val="auto"/>
                <w:sz w:val="16"/>
                <w:szCs w:val="16"/>
              </w:rPr>
              <w:t xml:space="preserve"> </w:t>
            </w:r>
            <w:r>
              <w:rPr>
                <w:rFonts w:asciiTheme="majorHAnsi" w:hAnsiTheme="majorHAnsi"/>
                <w:b/>
                <w:bCs/>
                <w:color w:val="auto"/>
                <w:sz w:val="16"/>
                <w:szCs w:val="16"/>
              </w:rPr>
              <w:br/>
              <w:t xml:space="preserve">(A, </w:t>
            </w:r>
            <w:r w:rsidR="0014770E">
              <w:rPr>
                <w:rFonts w:asciiTheme="majorHAnsi" w:hAnsiTheme="majorHAnsi"/>
                <w:b/>
                <w:bCs/>
                <w:color w:val="auto"/>
                <w:sz w:val="16"/>
                <w:szCs w:val="16"/>
              </w:rPr>
              <w:t xml:space="preserve">K, N </w:t>
            </w:r>
            <w:r>
              <w:rPr>
                <w:rFonts w:asciiTheme="majorHAnsi" w:hAnsiTheme="majorHAnsi"/>
                <w:b/>
                <w:bCs/>
                <w:color w:val="auto"/>
                <w:sz w:val="16"/>
                <w:szCs w:val="16"/>
              </w:rPr>
              <w:t>)</w:t>
            </w:r>
          </w:p>
        </w:tc>
        <w:tc>
          <w:tcPr>
            <w:tcW w:w="20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80" w:type="dxa"/>
              <w:left w:w="80" w:type="dxa"/>
              <w:bottom w:w="80" w:type="dxa"/>
              <w:right w:w="80" w:type="dxa"/>
            </w:tcMar>
            <w:vAlign w:val="center"/>
          </w:tcPr>
          <w:p w:rsidR="00BE5EEC" w:rsidRPr="008645A5" w:rsidRDefault="00BE5EEC" w:rsidP="0014770E">
            <w:pPr>
              <w:pStyle w:val="Gvde"/>
              <w:jc w:val="center"/>
              <w:rPr>
                <w:rFonts w:asciiTheme="majorHAnsi" w:hAnsiTheme="majorHAnsi"/>
                <w:color w:val="auto"/>
                <w:szCs w:val="22"/>
              </w:rPr>
            </w:pPr>
            <w:r>
              <w:rPr>
                <w:rFonts w:asciiTheme="majorHAnsi" w:hAnsiTheme="majorHAnsi"/>
                <w:b/>
                <w:bCs/>
                <w:color w:val="auto"/>
                <w:szCs w:val="22"/>
              </w:rPr>
              <w:t>1</w:t>
            </w:r>
            <w:r w:rsidR="0014770E">
              <w:rPr>
                <w:rFonts w:asciiTheme="majorHAnsi" w:hAnsiTheme="majorHAnsi"/>
                <w:b/>
                <w:bCs/>
                <w:color w:val="auto"/>
                <w:szCs w:val="22"/>
              </w:rPr>
              <w:t>9</w:t>
            </w:r>
            <w:r>
              <w:rPr>
                <w:rFonts w:asciiTheme="majorHAnsi" w:hAnsiTheme="majorHAnsi"/>
                <w:b/>
                <w:bCs/>
                <w:color w:val="auto"/>
                <w:szCs w:val="22"/>
              </w:rPr>
              <w:t>0</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8645A5" w:rsidRDefault="00BE5EEC" w:rsidP="005C59DC">
            <w:pPr>
              <w:jc w:val="center"/>
              <w:rPr>
                <w:rFonts w:asciiTheme="majorHAnsi" w:hAnsiTheme="majorHAnsi"/>
                <w:sz w:val="20"/>
                <w:szCs w:val="22"/>
              </w:rPr>
            </w:pPr>
            <w:r>
              <w:rPr>
                <w:rFonts w:asciiTheme="majorHAnsi" w:hAnsiTheme="majorHAnsi"/>
                <w:b/>
                <w:bCs/>
                <w:sz w:val="20"/>
                <w:szCs w:val="22"/>
              </w:rPr>
              <w:t>1</w:t>
            </w:r>
            <w:r w:rsidR="005C59DC">
              <w:rPr>
                <w:rFonts w:asciiTheme="majorHAnsi" w:hAnsiTheme="majorHAnsi"/>
                <w:b/>
                <w:bCs/>
                <w:sz w:val="20"/>
                <w:szCs w:val="22"/>
              </w:rPr>
              <w:t>9</w:t>
            </w:r>
            <w:r>
              <w:rPr>
                <w:rFonts w:asciiTheme="majorHAnsi" w:hAnsiTheme="majorHAnsi"/>
                <w:b/>
                <w:bCs/>
                <w:sz w:val="20"/>
                <w:szCs w:val="22"/>
              </w:rPr>
              <w:t>0</w:t>
            </w:r>
          </w:p>
        </w:tc>
        <w:tc>
          <w:tcPr>
            <w:tcW w:w="25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E5EEC" w:rsidRDefault="00BE5EEC" w:rsidP="00FE0FA0">
            <w:pPr>
              <w:jc w:val="center"/>
              <w:rPr>
                <w:rFonts w:asciiTheme="majorHAnsi" w:hAnsiTheme="majorHAnsi"/>
                <w:b/>
                <w:bCs/>
                <w:sz w:val="20"/>
                <w:szCs w:val="22"/>
              </w:rPr>
            </w:pPr>
          </w:p>
        </w:tc>
      </w:tr>
      <w:tr w:rsidR="00BE5EEC" w:rsidRPr="00B17C19" w:rsidTr="005C59DC">
        <w:trPr>
          <w:trHeight w:val="24"/>
          <w:jc w:val="center"/>
        </w:trPr>
        <w:tc>
          <w:tcPr>
            <w:tcW w:w="31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126123" w:rsidRDefault="00BE5EEC" w:rsidP="00B17C19">
            <w:pPr>
              <w:pStyle w:val="Gvde"/>
              <w:rPr>
                <w:rFonts w:asciiTheme="majorHAnsi" w:hAnsiTheme="majorHAnsi"/>
                <w:b/>
                <w:bCs/>
                <w:color w:val="auto"/>
                <w:sz w:val="16"/>
                <w:szCs w:val="16"/>
              </w:rPr>
            </w:pPr>
            <w:r w:rsidRPr="00126123">
              <w:rPr>
                <w:rFonts w:asciiTheme="majorHAnsi" w:hAnsiTheme="majorHAnsi"/>
                <w:b/>
                <w:bCs/>
                <w:color w:val="auto"/>
                <w:sz w:val="16"/>
                <w:szCs w:val="16"/>
              </w:rPr>
              <w:t xml:space="preserve"> GEREKEN EN AZ PUAN (TÜM BÖLÜMLERDEN)</w:t>
            </w:r>
          </w:p>
        </w:tc>
        <w:tc>
          <w:tcPr>
            <w:tcW w:w="20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8645A5" w:rsidRDefault="0014770E" w:rsidP="00E1543D">
            <w:pPr>
              <w:pStyle w:val="Gvde"/>
              <w:jc w:val="center"/>
              <w:rPr>
                <w:rFonts w:asciiTheme="majorHAnsi" w:hAnsiTheme="majorHAnsi"/>
                <w:b/>
                <w:bCs/>
                <w:color w:val="auto"/>
                <w:szCs w:val="22"/>
              </w:rPr>
            </w:pPr>
            <w:r>
              <w:rPr>
                <w:rFonts w:asciiTheme="majorHAnsi" w:hAnsiTheme="majorHAnsi"/>
                <w:b/>
                <w:bCs/>
                <w:color w:val="auto"/>
                <w:szCs w:val="22"/>
              </w:rPr>
              <w:t>4</w:t>
            </w:r>
            <w:r w:rsidR="00BE5EEC">
              <w:rPr>
                <w:rFonts w:asciiTheme="majorHAnsi" w:hAnsiTheme="majorHAnsi"/>
                <w:b/>
                <w:bCs/>
                <w:color w:val="auto"/>
                <w:szCs w:val="22"/>
              </w:rPr>
              <w:t>00</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E5EEC" w:rsidRPr="008645A5" w:rsidRDefault="005C59DC" w:rsidP="00A568BC">
            <w:pPr>
              <w:pStyle w:val="Gvde"/>
              <w:jc w:val="center"/>
              <w:rPr>
                <w:rFonts w:asciiTheme="majorHAnsi" w:hAnsiTheme="majorHAnsi"/>
                <w:b/>
                <w:bCs/>
                <w:color w:val="auto"/>
                <w:szCs w:val="22"/>
              </w:rPr>
            </w:pPr>
            <w:r>
              <w:rPr>
                <w:rFonts w:asciiTheme="majorHAnsi" w:hAnsiTheme="majorHAnsi"/>
                <w:b/>
                <w:bCs/>
                <w:color w:val="auto"/>
                <w:szCs w:val="22"/>
              </w:rPr>
              <w:t>4</w:t>
            </w:r>
            <w:r w:rsidR="00BE5EEC">
              <w:rPr>
                <w:rFonts w:asciiTheme="majorHAnsi" w:hAnsiTheme="majorHAnsi"/>
                <w:b/>
                <w:bCs/>
                <w:color w:val="auto"/>
                <w:szCs w:val="22"/>
              </w:rPr>
              <w:t>00</w:t>
            </w:r>
          </w:p>
        </w:tc>
        <w:tc>
          <w:tcPr>
            <w:tcW w:w="251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BE5EEC" w:rsidRDefault="00BE5EEC" w:rsidP="00A568BC">
            <w:pPr>
              <w:pStyle w:val="Gvde"/>
              <w:jc w:val="center"/>
              <w:rPr>
                <w:rFonts w:asciiTheme="majorHAnsi" w:hAnsiTheme="majorHAnsi"/>
                <w:b/>
                <w:bCs/>
                <w:color w:val="auto"/>
              </w:rPr>
            </w:pPr>
          </w:p>
        </w:tc>
      </w:tr>
    </w:tbl>
    <w:p w:rsidR="00427FD9" w:rsidRDefault="00427FD9" w:rsidP="00427FD9">
      <w:pPr>
        <w:ind w:left="142"/>
        <w:jc w:val="both"/>
        <w:rPr>
          <w:rFonts w:asciiTheme="majorHAnsi" w:eastAsia="Calibri" w:hAnsiTheme="majorHAnsi" w:cs="Calibri"/>
          <w:bCs/>
          <w:i/>
          <w:color w:val="000000"/>
          <w:sz w:val="17"/>
          <w:szCs w:val="17"/>
          <w:u w:color="000000"/>
          <w:lang w:val="tr-TR" w:eastAsia="tr-TR"/>
        </w:rPr>
      </w:pPr>
    </w:p>
    <w:p w:rsidR="00427FD9" w:rsidRDefault="00427FD9" w:rsidP="00427FD9">
      <w:pPr>
        <w:ind w:left="142"/>
        <w:jc w:val="both"/>
        <w:rPr>
          <w:rFonts w:asciiTheme="majorHAnsi" w:eastAsia="Calibri" w:hAnsiTheme="majorHAnsi" w:cs="Calibri"/>
          <w:bCs/>
          <w:i/>
          <w:color w:val="000000"/>
          <w:sz w:val="17"/>
          <w:szCs w:val="17"/>
          <w:u w:color="000000"/>
          <w:lang w:val="tr-TR" w:eastAsia="tr-TR"/>
        </w:rPr>
      </w:pPr>
      <w:r w:rsidRPr="007F1DDE">
        <w:rPr>
          <w:rFonts w:asciiTheme="majorHAnsi" w:eastAsia="Calibri" w:hAnsiTheme="majorHAnsi" w:cs="Calibri"/>
          <w:bCs/>
          <w:i/>
          <w:color w:val="000000"/>
          <w:sz w:val="17"/>
          <w:szCs w:val="17"/>
          <w:u w:color="000000"/>
          <w:lang w:val="tr-TR" w:eastAsia="tr-TR"/>
        </w:rPr>
        <w:t>*Zorunlu atıf puan şartını sağlamayan adaydan, Tablo1 ‘deki B1-B2-B3-C1 Kategorilerinden en az 10 puan alma şartı aranır</w:t>
      </w:r>
    </w:p>
    <w:p w:rsidR="00427FD9" w:rsidRPr="007F1DDE" w:rsidRDefault="00427FD9" w:rsidP="00427FD9">
      <w:pPr>
        <w:ind w:left="142"/>
        <w:jc w:val="both"/>
        <w:rPr>
          <w:rFonts w:asciiTheme="majorHAnsi" w:eastAsia="Calibri" w:hAnsiTheme="majorHAnsi" w:cs="Calibri"/>
          <w:bCs/>
          <w:i/>
          <w:color w:val="000000"/>
          <w:sz w:val="17"/>
          <w:szCs w:val="17"/>
          <w:u w:color="000000"/>
          <w:lang w:val="tr-TR" w:eastAsia="tr-TR"/>
        </w:rPr>
      </w:pPr>
    </w:p>
    <w:p w:rsidR="00427FD9" w:rsidRDefault="00427FD9" w:rsidP="00427FD9">
      <w:pPr>
        <w:ind w:left="142"/>
        <w:jc w:val="both"/>
        <w:rPr>
          <w:rFonts w:asciiTheme="majorHAnsi" w:eastAsia="Calibri" w:hAnsiTheme="majorHAnsi" w:cs="Calibri"/>
          <w:bCs/>
          <w:i/>
          <w:color w:val="000000"/>
          <w:sz w:val="17"/>
          <w:szCs w:val="17"/>
          <w:u w:color="000000"/>
          <w:lang w:val="tr-TR" w:eastAsia="tr-TR"/>
        </w:rPr>
      </w:pPr>
      <w:r>
        <w:rPr>
          <w:rFonts w:asciiTheme="majorHAnsi" w:eastAsia="Calibri" w:hAnsiTheme="majorHAnsi" w:cs="Calibri"/>
          <w:bCs/>
          <w:i/>
          <w:color w:val="000000"/>
          <w:sz w:val="17"/>
          <w:szCs w:val="17"/>
          <w:u w:color="000000"/>
          <w:lang w:val="tr-TR" w:eastAsia="tr-TR"/>
        </w:rPr>
        <w:t xml:space="preserve">1-) </w:t>
      </w:r>
      <w:r w:rsidRPr="00CB344F">
        <w:rPr>
          <w:rFonts w:asciiTheme="majorHAnsi" w:eastAsia="Calibri" w:hAnsiTheme="majorHAnsi" w:cs="Calibri"/>
          <w:bCs/>
          <w:i/>
          <w:color w:val="000000"/>
          <w:sz w:val="17"/>
          <w:szCs w:val="17"/>
          <w:u w:color="000000"/>
          <w:lang w:val="tr-TR" w:eastAsia="tr-TR"/>
        </w:rPr>
        <w:t xml:space="preserve">Öğretim üyesi kadrosuna başvuran adaylarda lisansüstü eğitimi sırasında veya sonrasında başvurduğu alan ile ilgili </w:t>
      </w:r>
      <w:r w:rsidRPr="00CB344F">
        <w:rPr>
          <w:rFonts w:asciiTheme="majorHAnsi" w:eastAsia="Calibri" w:hAnsiTheme="majorHAnsi" w:cs="Calibri"/>
          <w:b/>
          <w:bCs/>
          <w:i/>
          <w:color w:val="000000"/>
          <w:sz w:val="17"/>
          <w:szCs w:val="17"/>
          <w:u w:color="000000"/>
          <w:lang w:val="tr-TR" w:eastAsia="tr-TR"/>
        </w:rPr>
        <w:t>en az 89 gün</w:t>
      </w:r>
      <w:r w:rsidRPr="00CB344F">
        <w:rPr>
          <w:rFonts w:asciiTheme="majorHAnsi" w:eastAsia="Calibri" w:hAnsiTheme="majorHAnsi" w:cs="Calibri"/>
          <w:bCs/>
          <w:i/>
          <w:color w:val="000000"/>
          <w:sz w:val="17"/>
          <w:szCs w:val="17"/>
          <w:u w:color="000000"/>
          <w:lang w:val="tr-TR" w:eastAsia="tr-TR"/>
        </w:rPr>
        <w:t xml:space="preserve"> yurt dışı gözlem ve araştırma deneyimine sahip olanlar zorunlu proje puanından muaftır. Yurt dışı gözlem ve araştırma deneyimi fakülte, yüksekokul ve enstitü kurulunun kabul ettiği ve üniversite yönetim kurulunun onay verdiği ve yurt dışı deneyimin başlangıç tarihi itibariyle uluslararası sıralama kuruluşlarında </w:t>
      </w:r>
      <w:r w:rsidRPr="00CB344F">
        <w:rPr>
          <w:rFonts w:asciiTheme="majorHAnsi" w:eastAsia="Calibri" w:hAnsiTheme="majorHAnsi" w:cs="Calibri"/>
          <w:b/>
          <w:bCs/>
          <w:i/>
          <w:color w:val="000000"/>
          <w:sz w:val="17"/>
          <w:szCs w:val="17"/>
          <w:u w:color="000000"/>
          <w:lang w:val="tr-TR" w:eastAsia="tr-TR"/>
        </w:rPr>
        <w:t>(THE, ARWU, URAP veya QS) ilk 500’e</w:t>
      </w:r>
      <w:r w:rsidRPr="00CB344F">
        <w:rPr>
          <w:rFonts w:asciiTheme="majorHAnsi" w:eastAsia="Calibri" w:hAnsiTheme="majorHAnsi" w:cs="Calibri"/>
          <w:bCs/>
          <w:i/>
          <w:color w:val="000000"/>
          <w:sz w:val="17"/>
          <w:szCs w:val="17"/>
          <w:u w:color="000000"/>
          <w:lang w:val="tr-TR" w:eastAsia="tr-TR"/>
        </w:rPr>
        <w:t xml:space="preserve"> girmiş eğitim kurumlarında gerçekleşmiş olmalıdır. Kongre, </w:t>
      </w:r>
      <w:proofErr w:type="gramStart"/>
      <w:r w:rsidRPr="00CB344F">
        <w:rPr>
          <w:rFonts w:asciiTheme="majorHAnsi" w:eastAsia="Calibri" w:hAnsiTheme="majorHAnsi" w:cs="Calibri"/>
          <w:bCs/>
          <w:i/>
          <w:color w:val="000000"/>
          <w:sz w:val="17"/>
          <w:szCs w:val="17"/>
          <w:u w:color="000000"/>
          <w:lang w:val="tr-TR" w:eastAsia="tr-TR"/>
        </w:rPr>
        <w:t>sempozyum</w:t>
      </w:r>
      <w:proofErr w:type="gramEnd"/>
      <w:r w:rsidRPr="00CB344F">
        <w:rPr>
          <w:rFonts w:asciiTheme="majorHAnsi" w:eastAsia="Calibri" w:hAnsiTheme="majorHAnsi" w:cs="Calibri"/>
          <w:bCs/>
          <w:i/>
          <w:color w:val="000000"/>
          <w:sz w:val="17"/>
          <w:szCs w:val="17"/>
          <w:u w:color="000000"/>
          <w:lang w:val="tr-TR" w:eastAsia="tr-TR"/>
        </w:rPr>
        <w:t xml:space="preserve"> vb. bilimsel etkinlik faaliyetlerine katılım bu kapsam dışındadır. Yurtdışı deneyimi yurt dışında çalışılan kurum tarafından belgelendirilmelidir. Yurtdışı gözlem ve araştırma deneyiminin kesintili olması durumunda da toplam süre hesaplaması kesintili ziyaret sürelerinin toplanması şeklinde uygulanır. </w:t>
      </w:r>
    </w:p>
    <w:p w:rsidR="00427FD9" w:rsidRPr="00CB344F" w:rsidRDefault="00427FD9" w:rsidP="00427FD9">
      <w:pPr>
        <w:ind w:left="142"/>
        <w:jc w:val="both"/>
        <w:rPr>
          <w:rFonts w:eastAsia="Calibri"/>
          <w:b/>
          <w:i/>
          <w:sz w:val="18"/>
          <w:szCs w:val="18"/>
          <w:u w:color="000000"/>
          <w:lang w:eastAsia="tr-TR"/>
        </w:rPr>
      </w:pPr>
      <w:r>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Cs/>
          <w:i/>
          <w:color w:val="000000"/>
          <w:sz w:val="17"/>
          <w:szCs w:val="17"/>
          <w:u w:color="000000"/>
          <w:lang w:val="tr-TR" w:eastAsia="tr-TR"/>
        </w:rPr>
        <w:t>2</w:t>
      </w:r>
      <w:r>
        <w:rPr>
          <w:rFonts w:asciiTheme="majorHAnsi" w:eastAsia="Calibri" w:hAnsiTheme="majorHAnsi" w:cs="Calibri"/>
          <w:bCs/>
          <w:i/>
          <w:color w:val="000000"/>
          <w:sz w:val="17"/>
          <w:szCs w:val="17"/>
          <w:u w:color="000000"/>
          <w:lang w:val="tr-TR" w:eastAsia="tr-TR"/>
        </w:rPr>
        <w:t>-)</w:t>
      </w:r>
      <w:r w:rsidRPr="00CB344F">
        <w:rPr>
          <w:rFonts w:asciiTheme="majorHAnsi" w:eastAsia="Calibri" w:hAnsiTheme="majorHAnsi" w:cs="Calibri"/>
          <w:bCs/>
          <w:i/>
          <w:color w:val="000000"/>
          <w:sz w:val="17"/>
          <w:szCs w:val="17"/>
          <w:u w:color="000000"/>
          <w:lang w:val="tr-TR" w:eastAsia="tr-TR"/>
        </w:rPr>
        <w:t xml:space="preserve"> Zorunlu proje puan şartlarını </w:t>
      </w:r>
      <w:r w:rsidRPr="00CB344F">
        <w:rPr>
          <w:rFonts w:asciiTheme="majorHAnsi" w:eastAsia="Calibri" w:hAnsiTheme="majorHAnsi" w:cs="Calibri"/>
          <w:b/>
          <w:bCs/>
          <w:i/>
          <w:color w:val="000000"/>
          <w:sz w:val="17"/>
          <w:szCs w:val="17"/>
          <w:u w:val="single"/>
          <w:lang w:val="tr-TR" w:eastAsia="tr-TR"/>
        </w:rPr>
        <w:t>sağlayamayan adaylar</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“GEREKEN EN AZ </w:t>
      </w:r>
      <w:proofErr w:type="spellStart"/>
      <w:r w:rsidRPr="00CB344F">
        <w:rPr>
          <w:rFonts w:asciiTheme="majorHAnsi" w:eastAsia="Calibri" w:hAnsiTheme="majorHAnsi" w:cs="Calibri"/>
          <w:b/>
          <w:bCs/>
          <w:i/>
          <w:color w:val="000000"/>
          <w:sz w:val="17"/>
          <w:szCs w:val="17"/>
          <w:u w:color="000000"/>
          <w:lang w:val="tr-TR" w:eastAsia="tr-TR"/>
        </w:rPr>
        <w:t>PUAN’ın</w:t>
      </w:r>
      <w:proofErr w:type="spellEnd"/>
      <w:r w:rsidRPr="00CB344F">
        <w:rPr>
          <w:rFonts w:asciiTheme="majorHAnsi" w:eastAsia="Calibri" w:hAnsiTheme="majorHAnsi" w:cs="Calibri"/>
          <w:b/>
          <w:bCs/>
          <w:i/>
          <w:color w:val="000000"/>
          <w:sz w:val="17"/>
          <w:szCs w:val="17"/>
          <w:u w:color="000000"/>
          <w:lang w:val="tr-TR" w:eastAsia="tr-TR"/>
        </w:rPr>
        <w:t xml:space="preserve"> en az %20’sini A-Makale</w:t>
      </w:r>
      <w:r w:rsidRPr="00CB344F">
        <w:rPr>
          <w:rFonts w:asciiTheme="majorHAnsi" w:eastAsia="Calibri" w:hAnsiTheme="majorHAnsi" w:cs="Calibri"/>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 xml:space="preserve">kategorisinden </w:t>
      </w:r>
      <w:proofErr w:type="gramStart"/>
      <w:r w:rsidRPr="00CB344F">
        <w:rPr>
          <w:rFonts w:asciiTheme="majorHAnsi" w:eastAsia="Calibri" w:hAnsiTheme="majorHAnsi" w:cs="Calibri"/>
          <w:b/>
          <w:bCs/>
          <w:i/>
          <w:color w:val="000000"/>
          <w:sz w:val="17"/>
          <w:szCs w:val="17"/>
          <w:u w:color="000000"/>
          <w:lang w:val="tr-TR" w:eastAsia="tr-TR"/>
        </w:rPr>
        <w:t xml:space="preserve">ilave </w:t>
      </w:r>
      <w:r>
        <w:rPr>
          <w:rFonts w:asciiTheme="majorHAnsi" w:eastAsia="Calibri" w:hAnsiTheme="majorHAnsi" w:cs="Calibri"/>
          <w:b/>
          <w:bCs/>
          <w:i/>
          <w:color w:val="000000"/>
          <w:sz w:val="17"/>
          <w:szCs w:val="17"/>
          <w:u w:color="000000"/>
          <w:lang w:val="tr-TR" w:eastAsia="tr-TR"/>
        </w:rPr>
        <w:t xml:space="preserve">   </w:t>
      </w:r>
      <w:r w:rsidRPr="00CB344F">
        <w:rPr>
          <w:rFonts w:asciiTheme="majorHAnsi" w:eastAsia="Calibri" w:hAnsiTheme="majorHAnsi" w:cs="Calibri"/>
          <w:b/>
          <w:bCs/>
          <w:i/>
          <w:color w:val="000000"/>
          <w:sz w:val="17"/>
          <w:szCs w:val="17"/>
          <w:u w:color="000000"/>
          <w:lang w:val="tr-TR" w:eastAsia="tr-TR"/>
        </w:rPr>
        <w:t>olarak</w:t>
      </w:r>
      <w:proofErr w:type="gramEnd"/>
      <w:r w:rsidRPr="00CB344F">
        <w:rPr>
          <w:rFonts w:asciiTheme="majorHAnsi" w:eastAsia="Calibri" w:hAnsiTheme="majorHAnsi" w:cs="Calibri"/>
          <w:b/>
          <w:bCs/>
          <w:i/>
          <w:color w:val="000000"/>
          <w:sz w:val="17"/>
          <w:szCs w:val="17"/>
          <w:u w:color="000000"/>
          <w:lang w:val="tr-TR" w:eastAsia="tr-TR"/>
        </w:rPr>
        <w:t xml:space="preserve"> sağlamak zorundadır</w:t>
      </w:r>
      <w:r w:rsidRPr="00CB344F">
        <w:rPr>
          <w:b/>
          <w:i/>
          <w:sz w:val="18"/>
          <w:szCs w:val="18"/>
        </w:rPr>
        <w:t>.</w:t>
      </w:r>
    </w:p>
    <w:p w:rsidR="00427FD9" w:rsidRPr="00C622E1" w:rsidRDefault="00427FD9" w:rsidP="00427FD9">
      <w:pPr>
        <w:jc w:val="both"/>
        <w:rPr>
          <w:rFonts w:asciiTheme="majorHAnsi" w:eastAsia="Calibri" w:hAnsiTheme="majorHAnsi"/>
          <w:i/>
          <w:iCs/>
          <w:sz w:val="20"/>
          <w:szCs w:val="16"/>
          <w:u w:color="000000"/>
          <w:lang w:val="de-DE" w:eastAsia="tr-TR"/>
        </w:rPr>
      </w:pPr>
    </w:p>
    <w:p w:rsidR="00C622E1" w:rsidRPr="00C622E1" w:rsidRDefault="00C622E1" w:rsidP="005C59DC">
      <w:pPr>
        <w:jc w:val="both"/>
        <w:rPr>
          <w:rFonts w:asciiTheme="majorHAnsi" w:eastAsia="Calibri" w:hAnsiTheme="majorHAnsi"/>
          <w:i/>
          <w:iCs/>
          <w:sz w:val="20"/>
          <w:szCs w:val="16"/>
          <w:u w:color="000000"/>
          <w:lang w:val="de-DE" w:eastAsia="tr-TR"/>
        </w:rPr>
      </w:pPr>
    </w:p>
    <w:sectPr w:rsidR="00C622E1" w:rsidRPr="00C622E1" w:rsidSect="00C622E1">
      <w:pgSz w:w="11906" w:h="16838"/>
      <w:pgMar w:top="851"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690"/>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
    <w:nsid w:val="5BE820DE"/>
    <w:multiLevelType w:val="hybridMultilevel"/>
    <w:tmpl w:val="A2AE8166"/>
    <w:lvl w:ilvl="0" w:tplc="CEB209C2">
      <w:start w:val="1"/>
      <w:numFmt w:val="decimal"/>
      <w:lvlText w:val="(%1)"/>
      <w:lvlJc w:val="left"/>
      <w:pPr>
        <w:ind w:left="643" w:hanging="360"/>
      </w:pPr>
      <w:rPr>
        <w:rFonts w:cs="Calibri" w:hint="default"/>
        <w:i/>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C0"/>
    <w:rsid w:val="00002A43"/>
    <w:rsid w:val="00012895"/>
    <w:rsid w:val="0001572B"/>
    <w:rsid w:val="000524A6"/>
    <w:rsid w:val="00126123"/>
    <w:rsid w:val="0014770E"/>
    <w:rsid w:val="001949B3"/>
    <w:rsid w:val="00211BCE"/>
    <w:rsid w:val="002B0AB1"/>
    <w:rsid w:val="002D7A65"/>
    <w:rsid w:val="00333785"/>
    <w:rsid w:val="00350286"/>
    <w:rsid w:val="0035209E"/>
    <w:rsid w:val="00414473"/>
    <w:rsid w:val="00427FD9"/>
    <w:rsid w:val="004866B6"/>
    <w:rsid w:val="00486A86"/>
    <w:rsid w:val="00581354"/>
    <w:rsid w:val="005A3992"/>
    <w:rsid w:val="005C59DC"/>
    <w:rsid w:val="0069464C"/>
    <w:rsid w:val="00713253"/>
    <w:rsid w:val="00721DC0"/>
    <w:rsid w:val="00731505"/>
    <w:rsid w:val="0079502F"/>
    <w:rsid w:val="007B77B9"/>
    <w:rsid w:val="008645A5"/>
    <w:rsid w:val="008A66D7"/>
    <w:rsid w:val="00A70E91"/>
    <w:rsid w:val="00B17C19"/>
    <w:rsid w:val="00BA1B54"/>
    <w:rsid w:val="00BE5EEC"/>
    <w:rsid w:val="00BF75B5"/>
    <w:rsid w:val="00C622E1"/>
    <w:rsid w:val="00D23905"/>
    <w:rsid w:val="00D5577D"/>
    <w:rsid w:val="00DB5009"/>
    <w:rsid w:val="00E1543D"/>
    <w:rsid w:val="00E80FAB"/>
    <w:rsid w:val="00E81962"/>
    <w:rsid w:val="00EA1E40"/>
    <w:rsid w:val="00F05AEB"/>
    <w:rsid w:val="00FA6EBD"/>
    <w:rsid w:val="00FE0F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1DC0"/>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721DC0"/>
    <w:pPr>
      <w:pBdr>
        <w:top w:val="nil"/>
        <w:left w:val="nil"/>
        <w:bottom w:val="nil"/>
        <w:right w:val="nil"/>
        <w:between w:val="nil"/>
        <w:bar w:val="nil"/>
      </w:pBdr>
    </w:pPr>
    <w:rPr>
      <w:rFonts w:ascii="Times New Roman" w:eastAsia="Arial Unicode MS" w:hAnsi="Times New Roman" w:cs="Times New Roman"/>
      <w:sz w:val="20"/>
      <w:szCs w:val="20"/>
      <w:bdr w:val="nil"/>
      <w:lang w:eastAsia="tr-TR"/>
    </w:rPr>
    <w:tblPr>
      <w:tblInd w:w="0" w:type="dxa"/>
      <w:tblCellMar>
        <w:top w:w="0" w:type="dxa"/>
        <w:left w:w="0" w:type="dxa"/>
        <w:bottom w:w="0" w:type="dxa"/>
        <w:right w:w="0" w:type="dxa"/>
      </w:tblCellMar>
    </w:tblPr>
  </w:style>
  <w:style w:type="paragraph" w:customStyle="1" w:styleId="Gvde">
    <w:name w:val="Gövde"/>
    <w:rsid w:val="00721DC0"/>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Default">
    <w:name w:val="Default"/>
    <w:rsid w:val="00721DC0"/>
    <w:pPr>
      <w:pBdr>
        <w:top w:val="nil"/>
        <w:left w:val="nil"/>
        <w:bottom w:val="nil"/>
        <w:right w:val="nil"/>
        <w:between w:val="nil"/>
        <w:bar w:val="nil"/>
      </w:pBdr>
    </w:pPr>
    <w:rPr>
      <w:rFonts w:ascii="Calibri" w:eastAsia="Calibri" w:hAnsi="Calibri" w:cs="Calibri"/>
      <w:color w:val="000000"/>
      <w:sz w:val="24"/>
      <w:szCs w:val="24"/>
      <w:u w:color="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294</Words>
  <Characters>1677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NEU</dc:creator>
  <cp:lastModifiedBy>NEU</cp:lastModifiedBy>
  <cp:revision>7</cp:revision>
  <dcterms:created xsi:type="dcterms:W3CDTF">2023-11-20T13:56:00Z</dcterms:created>
  <dcterms:modified xsi:type="dcterms:W3CDTF">2023-12-04T08:19:00Z</dcterms:modified>
</cp:coreProperties>
</file>