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1BF" w:rsidRPr="003704D2" w:rsidRDefault="009D21BF">
      <w:pPr>
        <w:rPr>
          <w:b/>
        </w:rPr>
      </w:pPr>
      <w:r w:rsidRPr="003704D2">
        <w:rPr>
          <w:b/>
        </w:rPr>
        <w:t xml:space="preserve">Öğrencilerin </w:t>
      </w:r>
      <w:proofErr w:type="gramStart"/>
      <w:r w:rsidRPr="003704D2">
        <w:rPr>
          <w:b/>
        </w:rPr>
        <w:t>ORCİD  alma</w:t>
      </w:r>
      <w:proofErr w:type="gramEnd"/>
      <w:r w:rsidRPr="003704D2">
        <w:rPr>
          <w:b/>
        </w:rPr>
        <w:t xml:space="preserve"> süreci</w:t>
      </w:r>
      <w:bookmarkStart w:id="0" w:name="_GoBack"/>
      <w:bookmarkEnd w:id="0"/>
    </w:p>
    <w:p w:rsidR="009D21BF" w:rsidRDefault="009D21BF"/>
    <w:p w:rsidR="00F76478" w:rsidRDefault="009D21BF">
      <w:hyperlink r:id="rId5" w:history="1">
        <w:r w:rsidRPr="000F10ED">
          <w:rPr>
            <w:rStyle w:val="Kpr"/>
          </w:rPr>
          <w:t>https://tez.yok.gov.tr/UlusalTezMerkezi/</w:t>
        </w:r>
      </w:hyperlink>
      <w:r>
        <w:t xml:space="preserve">       adresine giriş yaptıktan sonra aşağıdaki sayfada bulunan sağ üst köşeden üye girişi sekmesinden E-Devlet şifresi ile giriş yapacaklardır.</w:t>
      </w:r>
    </w:p>
    <w:p w:rsidR="009D21BF" w:rsidRDefault="009D21BF"/>
    <w:p w:rsidR="009D21BF" w:rsidRDefault="009D21BF">
      <w:r>
        <w:rPr>
          <w:noProof/>
          <w:lang w:eastAsia="tr-TR"/>
        </w:rPr>
        <w:drawing>
          <wp:inline distT="0" distB="0" distL="0" distR="0">
            <wp:extent cx="5760720" cy="3067685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kran Alıntısı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067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21BF" w:rsidRDefault="009D21BF"/>
    <w:p w:rsidR="009D21BF" w:rsidRDefault="009D21BF"/>
    <w:p w:rsidR="009D21BF" w:rsidRDefault="009D21BF"/>
    <w:p w:rsidR="009D21BF" w:rsidRDefault="009D21BF"/>
    <w:p w:rsidR="009D21BF" w:rsidRDefault="009D21BF"/>
    <w:p w:rsidR="009D21BF" w:rsidRDefault="009D21BF">
      <w:r>
        <w:rPr>
          <w:noProof/>
          <w:lang w:eastAsia="tr-TR"/>
        </w:rPr>
        <w:drawing>
          <wp:inline distT="0" distB="0" distL="0" distR="0">
            <wp:extent cx="4277322" cy="2610214"/>
            <wp:effectExtent l="0" t="0" r="9525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rcid numarası alma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77322" cy="2610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D21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59B"/>
    <w:rsid w:val="000B5F10"/>
    <w:rsid w:val="00266CC1"/>
    <w:rsid w:val="003704D2"/>
    <w:rsid w:val="0043759B"/>
    <w:rsid w:val="00744DD8"/>
    <w:rsid w:val="009D21BF"/>
    <w:rsid w:val="00B0760D"/>
    <w:rsid w:val="00F76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9D21BF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D21B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D21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9D21BF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D21B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D21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tez.yok.gov.tr/UlusalTezMerkezi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NEU</dc:creator>
  <cp:keywords/>
  <dc:description/>
  <cp:lastModifiedBy>NEU</cp:lastModifiedBy>
  <cp:revision>3</cp:revision>
  <dcterms:created xsi:type="dcterms:W3CDTF">2020-10-30T10:59:00Z</dcterms:created>
  <dcterms:modified xsi:type="dcterms:W3CDTF">2020-10-30T11:07:00Z</dcterms:modified>
</cp:coreProperties>
</file>