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C9" w:rsidRPr="008D26B9" w:rsidRDefault="00E56966" w:rsidP="008D26B9">
      <w:pPr>
        <w:tabs>
          <w:tab w:val="left" w:pos="1276"/>
          <w:tab w:val="left" w:pos="1560"/>
        </w:tabs>
        <w:spacing w:line="276" w:lineRule="auto"/>
        <w:jc w:val="center"/>
        <w:outlineLvl w:val="0"/>
        <w:rPr>
          <w:b/>
          <w:sz w:val="28"/>
          <w:szCs w:val="32"/>
          <w:lang w:val="tr-TR"/>
        </w:rPr>
      </w:pPr>
      <w:r>
        <w:rPr>
          <w:rFonts w:ascii="Arial" w:hAnsi="Arial" w:cs="Arial"/>
          <w:b/>
          <w:noProof/>
          <w:sz w:val="28"/>
          <w:szCs w:val="28"/>
          <w:lang w:val="tr-TR" w:eastAsia="tr-TR"/>
        </w:rPr>
        <w:pict>
          <v:shapetype id="_x0000_t202" coordsize="21600,21600" o:spt="202" path="m,l,21600r21600,l21600,xe">
            <v:stroke joinstyle="miter"/>
            <v:path gradientshapeok="t" o:connecttype="rect"/>
          </v:shapetype>
          <v:shape id="_x0000_s1039" type="#_x0000_t202" style="position:absolute;left:0;text-align:left;margin-left:-31.8pt;margin-top:-10.8pt;width:81.05pt;height:58.55pt;z-index:251657728;mso-wrap-style:none" filled="f" stroked="f">
            <v:textbox style="mso-fit-shape-to-text:t" inset="0,0,0,0">
              <w:txbxContent>
                <w:p w:rsidR="008521C9" w:rsidRDefault="005611A2" w:rsidP="008521C9">
                  <w:r>
                    <w:rPr>
                      <w:b/>
                      <w:noProof/>
                      <w:sz w:val="32"/>
                      <w:szCs w:val="32"/>
                      <w:lang w:val="tr-TR" w:eastAsia="tr-TR"/>
                    </w:rPr>
                    <w:drawing>
                      <wp:inline distT="0" distB="0" distL="0" distR="0">
                        <wp:extent cx="806765" cy="743585"/>
                        <wp:effectExtent l="19050" t="0" r="0" b="0"/>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9"/>
                                <a:stretch>
                                  <a:fillRect/>
                                </a:stretch>
                              </pic:blipFill>
                              <pic:spPr bwMode="auto">
                                <a:xfrm>
                                  <a:off x="0" y="0"/>
                                  <a:ext cx="806765" cy="743585"/>
                                </a:xfrm>
                                <a:prstGeom prst="rect">
                                  <a:avLst/>
                                </a:prstGeom>
                                <a:noFill/>
                                <a:ln w="9525">
                                  <a:noFill/>
                                  <a:miter lim="800000"/>
                                  <a:headEnd/>
                                  <a:tailEnd/>
                                </a:ln>
                              </pic:spPr>
                            </pic:pic>
                          </a:graphicData>
                        </a:graphic>
                      </wp:inline>
                    </w:drawing>
                  </w:r>
                </w:p>
              </w:txbxContent>
            </v:textbox>
          </v:shape>
        </w:pict>
      </w:r>
      <w:r w:rsidR="00B448FB">
        <w:rPr>
          <w:b/>
          <w:sz w:val="28"/>
          <w:szCs w:val="28"/>
        </w:rPr>
        <w:t xml:space="preserve">NECMETTİN ERBAKAN </w:t>
      </w:r>
      <w:r w:rsidR="008521C9" w:rsidRPr="008D26B9">
        <w:rPr>
          <w:b/>
          <w:bCs/>
          <w:sz w:val="28"/>
          <w:szCs w:val="32"/>
          <w:lang w:val="tr-TR"/>
        </w:rPr>
        <w:t>ÜNİVERSİTESİ</w:t>
      </w:r>
    </w:p>
    <w:p w:rsidR="008521C9" w:rsidRPr="008D26B9" w:rsidRDefault="00F6668C"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Pr>
          <w:b/>
          <w:bCs/>
        </w:rPr>
        <w:t>2019/2020</w:t>
      </w:r>
      <w:bookmarkStart w:id="0" w:name="_GoBack"/>
      <w:bookmarkEnd w:id="0"/>
      <w:r w:rsidR="008521C9" w:rsidRPr="008D26B9">
        <w:rPr>
          <w:b/>
          <w:bCs/>
        </w:rPr>
        <w:t xml:space="preserve"> </w:t>
      </w:r>
      <w:r w:rsidR="008521C9" w:rsidRPr="008D26B9">
        <w:rPr>
          <w:b/>
          <w:bCs/>
          <w:lang w:val="tr-TR"/>
        </w:rPr>
        <w:t xml:space="preserve">AKADEMİK YILI </w:t>
      </w:r>
      <w:r w:rsidR="00B448FB">
        <w:rPr>
          <w:b/>
          <w:bCs/>
        </w:rPr>
        <w:t>GÜZ+BAHAR</w:t>
      </w:r>
      <w:r w:rsidR="008521C9" w:rsidRPr="008D26B9">
        <w:rPr>
          <w:b/>
          <w:bCs/>
        </w:rPr>
        <w:t xml:space="preserve"> </w:t>
      </w:r>
      <w:r w:rsidR="008521C9" w:rsidRPr="008D26B9">
        <w:rPr>
          <w:b/>
          <w:bCs/>
          <w:lang w:val="tr-TR"/>
        </w:rPr>
        <w:t>DÖNEMİ</w:t>
      </w:r>
    </w:p>
    <w:p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709"/>
        <w:gridCol w:w="1417"/>
        <w:gridCol w:w="993"/>
        <w:gridCol w:w="1417"/>
        <w:gridCol w:w="3119"/>
      </w:tblGrid>
      <w:tr w:rsidR="00D07D4D" w:rsidRPr="00D07D4D">
        <w:trPr>
          <w:trHeight w:val="227"/>
        </w:trPr>
        <w:tc>
          <w:tcPr>
            <w:tcW w:w="5671" w:type="dxa"/>
            <w:gridSpan w:val="5"/>
            <w:shd w:val="clear" w:color="auto" w:fill="E0E0E0"/>
            <w:vAlign w:val="center"/>
          </w:tcPr>
          <w:p w:rsidR="00D07D4D" w:rsidRPr="00D07D4D" w:rsidRDefault="00D07D4D" w:rsidP="008D26B9">
            <w:pPr>
              <w:pStyle w:val="AltKonuBal"/>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rsidR="00D07D4D" w:rsidRPr="00D07D4D" w:rsidRDefault="00D07D4D" w:rsidP="008D26B9">
            <w:pPr>
              <w:shd w:val="clear" w:color="auto" w:fill="E0E0E0"/>
              <w:rPr>
                <w:i/>
                <w:sz w:val="18"/>
                <w:szCs w:val="18"/>
                <w:lang w:val="tr-TR"/>
              </w:rPr>
            </w:pPr>
            <w:proofErr w:type="gramStart"/>
            <w:r w:rsidRPr="00D07D4D">
              <w:rPr>
                <w:i/>
                <w:sz w:val="18"/>
                <w:szCs w:val="18"/>
                <w:lang w:val="tr-TR"/>
              </w:rPr>
              <w:t>ile</w:t>
            </w:r>
            <w:proofErr w:type="gramEnd"/>
            <w:r w:rsidRPr="00D07D4D">
              <w:rPr>
                <w:i/>
                <w:sz w:val="18"/>
                <w:szCs w:val="18"/>
                <w:lang w:val="tr-TR"/>
              </w:rPr>
              <w:t xml:space="preserve"> bundan böyle “yararlanıcı” olarak anılacak diğer taraf </w:t>
            </w:r>
          </w:p>
        </w:tc>
      </w:tr>
      <w:tr w:rsidR="00D07D4D" w:rsidRPr="00D07D4D">
        <w:trPr>
          <w:trHeight w:val="315"/>
        </w:trPr>
        <w:tc>
          <w:tcPr>
            <w:tcW w:w="2552" w:type="dxa"/>
            <w:gridSpan w:val="2"/>
            <w:tcBorders>
              <w:bottom w:val="single" w:sz="4" w:space="0" w:color="auto"/>
            </w:tcBorders>
            <w:shd w:val="clear" w:color="auto" w:fill="E0E0E0"/>
            <w:vAlign w:val="center"/>
          </w:tcPr>
          <w:p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rsidR="00D07D4D" w:rsidRPr="00D07D4D" w:rsidRDefault="00531FCD" w:rsidP="00E47C51">
            <w:pPr>
              <w:rPr>
                <w:bCs/>
                <w:sz w:val="18"/>
                <w:szCs w:val="18"/>
                <w:lang w:val="tr-TR"/>
              </w:rPr>
            </w:pPr>
            <w:r>
              <w:rPr>
                <w:bCs/>
                <w:sz w:val="18"/>
                <w:szCs w:val="18"/>
                <w:lang w:val="tr-TR"/>
              </w:rPr>
              <w:t>NECMETTİN ERBAKAN ÜNİVERSİTESİ</w:t>
            </w:r>
          </w:p>
        </w:tc>
        <w:tc>
          <w:tcPr>
            <w:tcW w:w="1417" w:type="dxa"/>
            <w:tcBorders>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rsidR="00D07D4D" w:rsidRPr="00D07D4D" w:rsidRDefault="00D07D4D" w:rsidP="008D26B9">
            <w:pPr>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rsidR="003F6955" w:rsidRDefault="003F6955" w:rsidP="003F6955">
            <w:pPr>
              <w:pStyle w:val="NormalWeb"/>
              <w:shd w:val="clear" w:color="auto" w:fill="F2F1EB"/>
              <w:spacing w:before="0" w:beforeAutospacing="0" w:after="150" w:afterAutospacing="0"/>
              <w:rPr>
                <w:sz w:val="18"/>
                <w:szCs w:val="18"/>
              </w:rPr>
            </w:pPr>
            <w:r>
              <w:rPr>
                <w:sz w:val="18"/>
                <w:szCs w:val="18"/>
              </w:rPr>
              <w:t>Güzel Sanatlar Fakültesi</w:t>
            </w:r>
          </w:p>
          <w:p w:rsidR="003F6955" w:rsidRPr="00A86D1F" w:rsidRDefault="003F6955" w:rsidP="003F6955">
            <w:pPr>
              <w:pStyle w:val="NormalWeb"/>
              <w:shd w:val="clear" w:color="auto" w:fill="F2F1EB"/>
              <w:spacing w:before="0" w:beforeAutospacing="0" w:after="150" w:afterAutospacing="0"/>
              <w:rPr>
                <w:rFonts w:ascii="robotoregular" w:hAnsi="robotoregular"/>
                <w:i/>
                <w:color w:val="5F574F"/>
                <w:spacing w:val="4"/>
                <w:sz w:val="15"/>
                <w:szCs w:val="21"/>
              </w:rPr>
            </w:pPr>
            <w:r w:rsidRPr="00A86D1F">
              <w:rPr>
                <w:rStyle w:val="Vurgu"/>
                <w:rFonts w:ascii="Arial" w:hAnsi="Arial" w:cs="Arial"/>
                <w:i w:val="0"/>
                <w:color w:val="000000"/>
                <w:spacing w:val="4"/>
                <w:sz w:val="18"/>
              </w:rPr>
              <w:t xml:space="preserve">Abdülaziz Mahallesi, </w:t>
            </w:r>
            <w:proofErr w:type="spellStart"/>
            <w:r w:rsidRPr="00A86D1F">
              <w:rPr>
                <w:rStyle w:val="Vurgu"/>
                <w:rFonts w:ascii="Arial" w:hAnsi="Arial" w:cs="Arial"/>
                <w:i w:val="0"/>
                <w:color w:val="000000"/>
                <w:spacing w:val="4"/>
                <w:sz w:val="18"/>
              </w:rPr>
              <w:t>Abdülmümin</w:t>
            </w:r>
            <w:proofErr w:type="spellEnd"/>
            <w:r w:rsidRPr="00A86D1F">
              <w:rPr>
                <w:rStyle w:val="Vurgu"/>
                <w:rFonts w:ascii="Arial" w:hAnsi="Arial" w:cs="Arial"/>
                <w:i w:val="0"/>
                <w:color w:val="000000"/>
                <w:spacing w:val="4"/>
                <w:sz w:val="18"/>
              </w:rPr>
              <w:t xml:space="preserve"> Sokak, No:16, Meram, KONYA</w:t>
            </w:r>
          </w:p>
          <w:p w:rsidR="00D07D4D" w:rsidRPr="00D07D4D" w:rsidRDefault="00D07D4D" w:rsidP="00531FCD">
            <w:pPr>
              <w:rPr>
                <w:bCs/>
                <w:sz w:val="18"/>
                <w:szCs w:val="18"/>
                <w:lang w:val="tr-TR"/>
              </w:rPr>
            </w:pPr>
          </w:p>
        </w:tc>
        <w:tc>
          <w:tcPr>
            <w:tcW w:w="1417" w:type="dxa"/>
            <w:vMerge w:val="restart"/>
            <w:shd w:val="clear" w:color="auto" w:fill="E0E0E0"/>
          </w:tcPr>
          <w:p w:rsidR="00D07D4D" w:rsidRPr="00D07D4D" w:rsidRDefault="00D07D4D" w:rsidP="008D26B9">
            <w:pPr>
              <w:shd w:val="clear" w:color="auto" w:fill="E0E0E0"/>
              <w:ind w:right="-108"/>
              <w:rPr>
                <w:b/>
                <w:bCs/>
                <w:sz w:val="12"/>
                <w:szCs w:val="18"/>
                <w:lang w:val="tr-TR"/>
              </w:rPr>
            </w:pPr>
          </w:p>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rsidR="00D07D4D" w:rsidRPr="00D07D4D" w:rsidRDefault="00D07D4D" w:rsidP="008D26B9">
            <w:pPr>
              <w:ind w:right="-108"/>
              <w:rPr>
                <w:sz w:val="12"/>
                <w:szCs w:val="18"/>
              </w:rPr>
            </w:pPr>
          </w:p>
          <w:p w:rsidR="00D07D4D" w:rsidRPr="00D07D4D" w:rsidRDefault="00D07D4D" w:rsidP="008D26B9">
            <w:pPr>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rsidR="00D07D4D" w:rsidRPr="00D07D4D" w:rsidRDefault="003F6955" w:rsidP="00E47C51">
            <w:pPr>
              <w:rPr>
                <w:bCs/>
                <w:sz w:val="18"/>
                <w:szCs w:val="18"/>
                <w:lang w:val="tr-TR"/>
              </w:rPr>
            </w:pPr>
            <w:proofErr w:type="spellStart"/>
            <w:proofErr w:type="gramStart"/>
            <w:r>
              <w:rPr>
                <w:bCs/>
                <w:sz w:val="18"/>
                <w:szCs w:val="18"/>
                <w:lang w:val="tr-TR"/>
              </w:rPr>
              <w:t>Dr.Öğr.Üyesi</w:t>
            </w:r>
            <w:proofErr w:type="spellEnd"/>
            <w:proofErr w:type="gramEnd"/>
            <w:r>
              <w:rPr>
                <w:bCs/>
                <w:sz w:val="18"/>
                <w:szCs w:val="18"/>
                <w:lang w:val="tr-TR"/>
              </w:rPr>
              <w:t xml:space="preserve"> Gökhan BOZBAŞ</w:t>
            </w:r>
          </w:p>
        </w:tc>
        <w:tc>
          <w:tcPr>
            <w:tcW w:w="1417" w:type="dxa"/>
            <w:vMerge/>
            <w:tcBorders>
              <w:top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vAlign w:val="center"/>
          </w:tcPr>
          <w:p w:rsidR="00D07D4D" w:rsidRPr="00D07D4D" w:rsidRDefault="00D07D4D" w:rsidP="00D07D4D">
            <w:pPr>
              <w:spacing w:line="276" w:lineRule="auto"/>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rsidR="00D07D4D" w:rsidRPr="00D07D4D" w:rsidRDefault="00531FCD" w:rsidP="00E47C51">
            <w:pPr>
              <w:rPr>
                <w:bCs/>
                <w:sz w:val="18"/>
                <w:szCs w:val="18"/>
                <w:lang w:val="tr-TR"/>
              </w:rPr>
            </w:pPr>
            <w:r>
              <w:rPr>
                <w:bCs/>
                <w:sz w:val="18"/>
                <w:szCs w:val="18"/>
                <w:lang w:val="tr-TR"/>
              </w:rPr>
              <w:t>Kurum Koordinatörü</w:t>
            </w:r>
          </w:p>
        </w:tc>
        <w:tc>
          <w:tcPr>
            <w:tcW w:w="1417" w:type="dxa"/>
            <w:vMerge/>
            <w:tcBorders>
              <w:top w:val="single" w:sz="4" w:space="0" w:color="auto"/>
              <w:bottom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rsidR="00D07D4D" w:rsidRPr="00D07D4D" w:rsidRDefault="00D07D4D" w:rsidP="00D07D4D">
            <w:pPr>
              <w:spacing w:line="276" w:lineRule="auto"/>
              <w:ind w:right="-108"/>
              <w:rPr>
                <w:bCs/>
                <w:sz w:val="18"/>
                <w:szCs w:val="18"/>
                <w:lang w:val="tr-TR"/>
              </w:rPr>
            </w:pPr>
          </w:p>
        </w:tc>
      </w:tr>
      <w:tr w:rsidR="00D07D4D" w:rsidRPr="00D07D4D">
        <w:trPr>
          <w:trHeight w:val="70"/>
        </w:trPr>
        <w:tc>
          <w:tcPr>
            <w:tcW w:w="10207" w:type="dxa"/>
            <w:gridSpan w:val="7"/>
            <w:tcBorders>
              <w:left w:val="nil"/>
              <w:right w:val="nil"/>
            </w:tcBorders>
            <w:shd w:val="clear" w:color="auto" w:fill="auto"/>
            <w:vAlign w:val="center"/>
          </w:tcPr>
          <w:p w:rsidR="00D07D4D" w:rsidRPr="00C729E1" w:rsidRDefault="00D07D4D" w:rsidP="00D07D4D">
            <w:pPr>
              <w:spacing w:line="276" w:lineRule="auto"/>
              <w:ind w:right="-108"/>
              <w:rPr>
                <w:bCs/>
                <w:sz w:val="6"/>
                <w:szCs w:val="18"/>
                <w:lang w:val="tr-TR"/>
              </w:rPr>
            </w:pPr>
          </w:p>
        </w:tc>
      </w:tr>
      <w:tr w:rsidR="00D07D4D" w:rsidRPr="00D07D4D">
        <w:trPr>
          <w:trHeight w:val="255"/>
        </w:trPr>
        <w:tc>
          <w:tcPr>
            <w:tcW w:w="3261" w:type="dxa"/>
            <w:gridSpan w:val="3"/>
            <w:tcBorders>
              <w:bottom w:val="single" w:sz="4" w:space="0" w:color="auto"/>
            </w:tcBorders>
            <w:shd w:val="clear" w:color="auto" w:fill="E0E0E0"/>
            <w:vAlign w:val="center"/>
          </w:tcPr>
          <w:p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rsidR="00D07D4D" w:rsidRPr="00D07D4D" w:rsidRDefault="00B448FB" w:rsidP="008D26B9">
            <w:pPr>
              <w:ind w:right="-108"/>
              <w:rPr>
                <w:bCs/>
                <w:sz w:val="18"/>
                <w:szCs w:val="18"/>
                <w:lang w:val="tr-TR"/>
              </w:rPr>
            </w:pPr>
            <w:r>
              <w:rPr>
                <w:sz w:val="18"/>
                <w:szCs w:val="18"/>
              </w:rPr>
              <w:t>8 ay</w:t>
            </w:r>
          </w:p>
        </w:tc>
      </w:tr>
      <w:tr w:rsidR="00D07D4D" w:rsidRPr="00D07D4D">
        <w:trPr>
          <w:trHeight w:val="255"/>
        </w:trPr>
        <w:tc>
          <w:tcPr>
            <w:tcW w:w="3261" w:type="dxa"/>
            <w:gridSpan w:val="3"/>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rsidR="00D07D4D" w:rsidRPr="00D07D4D" w:rsidRDefault="00D07D4D" w:rsidP="008D26B9">
            <w:pPr>
              <w:ind w:right="-108"/>
              <w:rPr>
                <w:bCs/>
                <w:sz w:val="18"/>
                <w:szCs w:val="18"/>
                <w:lang w:val="tr-TR"/>
              </w:rPr>
            </w:pPr>
          </w:p>
        </w:tc>
      </w:tr>
      <w:tr w:rsidR="00D07D4D" w:rsidRPr="00D07D4D">
        <w:trPr>
          <w:trHeight w:val="284"/>
        </w:trPr>
        <w:tc>
          <w:tcPr>
            <w:tcW w:w="10207" w:type="dxa"/>
            <w:gridSpan w:val="7"/>
            <w:tcBorders>
              <w:left w:val="nil"/>
              <w:right w:val="nil"/>
            </w:tcBorders>
            <w:shd w:val="clear" w:color="auto" w:fill="auto"/>
            <w:vAlign w:val="center"/>
          </w:tcPr>
          <w:p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D07D4D">
        <w:trPr>
          <w:trHeight w:val="284"/>
        </w:trPr>
        <w:tc>
          <w:tcPr>
            <w:tcW w:w="2552" w:type="dxa"/>
            <w:gridSpan w:val="2"/>
            <w:tcBorders>
              <w:bottom w:val="single" w:sz="4" w:space="0" w:color="auto"/>
            </w:tcBorders>
            <w:shd w:val="clear" w:color="auto" w:fill="E0E0E0"/>
            <w:vAlign w:val="center"/>
          </w:tcPr>
          <w:p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D07D4D">
        <w:trPr>
          <w:trHeight w:val="70"/>
        </w:trPr>
        <w:tc>
          <w:tcPr>
            <w:tcW w:w="10207" w:type="dxa"/>
            <w:gridSpan w:val="7"/>
            <w:tcBorders>
              <w:left w:val="nil"/>
              <w:bottom w:val="nil"/>
              <w:right w:val="nil"/>
            </w:tcBorders>
            <w:shd w:val="clear" w:color="auto" w:fill="auto"/>
            <w:vAlign w:val="center"/>
          </w:tcPr>
          <w:p w:rsidR="00D07D4D" w:rsidRPr="008D26B9" w:rsidRDefault="00D07D4D" w:rsidP="00D07D4D">
            <w:pPr>
              <w:spacing w:line="276" w:lineRule="auto"/>
              <w:ind w:right="-108"/>
              <w:rPr>
                <w:bCs/>
                <w:sz w:val="2"/>
                <w:szCs w:val="18"/>
                <w:lang w:val="tr-TR"/>
              </w:rPr>
            </w:pPr>
          </w:p>
        </w:tc>
      </w:tr>
      <w:tr w:rsidR="00D07D4D" w:rsidRPr="00D07D4D">
        <w:trPr>
          <w:trHeight w:val="138"/>
        </w:trPr>
        <w:tc>
          <w:tcPr>
            <w:tcW w:w="10207" w:type="dxa"/>
            <w:gridSpan w:val="7"/>
            <w:tcBorders>
              <w:top w:val="nil"/>
              <w:left w:val="nil"/>
              <w:bottom w:val="single" w:sz="4" w:space="0" w:color="auto"/>
              <w:right w:val="nil"/>
            </w:tcBorders>
            <w:shd w:val="clear" w:color="auto" w:fill="auto"/>
            <w:vAlign w:val="center"/>
          </w:tcPr>
          <w:p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trPr>
          <w:trHeight w:val="227"/>
        </w:trPr>
        <w:tc>
          <w:tcPr>
            <w:tcW w:w="10207" w:type="dxa"/>
            <w:gridSpan w:val="7"/>
            <w:tcBorders>
              <w:bottom w:val="single" w:sz="4" w:space="0" w:color="auto"/>
            </w:tcBorders>
            <w:shd w:val="clear" w:color="auto" w:fill="E0E0E0"/>
            <w:vAlign w:val="center"/>
          </w:tcPr>
          <w:p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 xml:space="preserve">Yararlanıcı, bursu kabul eder ve kendi sorumluluğu altında öğrenim hareketliliği faaliyetini </w:t>
            </w:r>
            <w:proofErr w:type="spellStart"/>
            <w:r w:rsidRPr="00D07D4D">
              <w:rPr>
                <w:sz w:val="18"/>
                <w:szCs w:val="18"/>
                <w:lang w:val="tr-TR"/>
              </w:rPr>
              <w:t>Ek’de</w:t>
            </w:r>
            <w:proofErr w:type="spellEnd"/>
            <w:r w:rsidRPr="00D07D4D">
              <w:rPr>
                <w:sz w:val="18"/>
                <w:szCs w:val="18"/>
                <w:lang w:val="tr-TR"/>
              </w:rPr>
              <w:t xml:space="preserve"> Öğrenim Protokol’ünde tanımlandığı şekliyle yerine getirmeyi taahhüt eder</w:t>
            </w:r>
          </w:p>
          <w:p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 xml:space="preserve">Nihai burs miktarı öğrencinin FARABİ öğrenim hareketliliği faaliyeti amacıyla gittiği yükseköğretim kurumunda kaldığı süre </w:t>
            </w:r>
            <w:proofErr w:type="gramStart"/>
            <w:r w:rsidRPr="00D07D4D">
              <w:rPr>
                <w:sz w:val="18"/>
                <w:szCs w:val="18"/>
                <w:lang w:val="tr-TR"/>
              </w:rPr>
              <w:t>ile,</w:t>
            </w:r>
            <w:proofErr w:type="gramEnd"/>
            <w:r w:rsidRPr="00D07D4D">
              <w:rPr>
                <w:sz w:val="18"/>
                <w:szCs w:val="18"/>
                <w:lang w:val="tr-TR"/>
              </w:rPr>
              <w:t xml:space="preserve"> değişim için belirlenen aylık burs miktarının çarpılması ile hesap edilir. Yararlanıcı değişim faaliyetinin başlama ve bitiş tarihlerini gösteren bir belge (Katılım Belgesi) sunmakla yükümlüdür.</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D07D4D">
        <w:trPr>
          <w:trHeight w:val="227"/>
        </w:trPr>
        <w:tc>
          <w:tcPr>
            <w:tcW w:w="10207" w:type="dxa"/>
            <w:gridSpan w:val="7"/>
            <w:shd w:val="clear" w:color="auto" w:fill="auto"/>
            <w:vAlign w:val="center"/>
          </w:tcPr>
          <w:p w:rsidR="00042C41" w:rsidRPr="00302E5C" w:rsidRDefault="00042C41" w:rsidP="00673852">
            <w:pPr>
              <w:ind w:left="317" w:hanging="317"/>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Farabi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D07D4D">
        <w:trPr>
          <w:trHeight w:val="255"/>
        </w:trPr>
        <w:tc>
          <w:tcPr>
            <w:tcW w:w="1985" w:type="dxa"/>
            <w:vMerge w:val="restart"/>
            <w:shd w:val="clear" w:color="auto" w:fill="E0E0E0"/>
            <w:vAlign w:val="center"/>
          </w:tcPr>
          <w:p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rsidR="00C729E1" w:rsidRPr="00302E5C" w:rsidRDefault="00B448FB" w:rsidP="00B448FB">
            <w:pPr>
              <w:spacing w:line="276" w:lineRule="auto"/>
              <w:ind w:right="-108"/>
              <w:rPr>
                <w:b/>
                <w:bCs/>
                <w:sz w:val="18"/>
                <w:szCs w:val="18"/>
                <w:lang w:val="tr-TR"/>
              </w:rPr>
            </w:pPr>
            <w:r>
              <w:rPr>
                <w:sz w:val="18"/>
                <w:szCs w:val="18"/>
              </w:rPr>
              <w:t xml:space="preserve">                   </w:t>
            </w:r>
            <w:proofErr w:type="spellStart"/>
            <w:r w:rsidR="0043692C">
              <w:rPr>
                <w:sz w:val="18"/>
                <w:szCs w:val="18"/>
              </w:rPr>
              <w:t>Bankası</w:t>
            </w:r>
            <w:proofErr w:type="spellEnd"/>
            <w:r w:rsidR="0043692C">
              <w:rPr>
                <w:sz w:val="18"/>
                <w:szCs w:val="18"/>
              </w:rPr>
              <w:t xml:space="preserve"> </w:t>
            </w:r>
            <w:r>
              <w:rPr>
                <w:sz w:val="18"/>
                <w:szCs w:val="18"/>
              </w:rPr>
              <w:t xml:space="preserve">              </w:t>
            </w:r>
            <w:r w:rsidR="0043692C">
              <w:rPr>
                <w:sz w:val="18"/>
                <w:szCs w:val="18"/>
              </w:rPr>
              <w:t xml:space="preserve"> </w:t>
            </w:r>
            <w:proofErr w:type="spellStart"/>
            <w:r w:rsidR="0043692C">
              <w:rPr>
                <w:sz w:val="18"/>
                <w:szCs w:val="18"/>
              </w:rPr>
              <w:t>Şb</w:t>
            </w:r>
            <w:proofErr w:type="spellEnd"/>
            <w:r w:rsidR="0043692C">
              <w:rPr>
                <w:sz w:val="18"/>
                <w:szCs w:val="18"/>
              </w:rPr>
              <w:t>.</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rsidR="00C729E1" w:rsidRPr="00302E5C" w:rsidRDefault="00C729E1" w:rsidP="00D2114B">
            <w:pPr>
              <w:spacing w:line="276" w:lineRule="auto"/>
              <w:ind w:right="-108"/>
              <w:rPr>
                <w:b/>
                <w:bCs/>
                <w:sz w:val="18"/>
                <w:szCs w:val="18"/>
                <w:lang w:val="tr-TR"/>
              </w:rPr>
            </w:pPr>
          </w:p>
        </w:tc>
      </w:tr>
      <w:tr w:rsidR="00C729E1" w:rsidRPr="00D07D4D">
        <w:trPr>
          <w:trHeight w:val="255"/>
        </w:trPr>
        <w:tc>
          <w:tcPr>
            <w:tcW w:w="1985" w:type="dxa"/>
            <w:vMerge/>
            <w:tcBorders>
              <w:top w:val="single" w:sz="4" w:space="0" w:color="auto"/>
              <w:bottom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rsidR="00C729E1" w:rsidRPr="00302E5C" w:rsidRDefault="0043692C" w:rsidP="00B448FB">
            <w:pPr>
              <w:spacing w:line="276" w:lineRule="auto"/>
              <w:ind w:right="-108"/>
              <w:rPr>
                <w:b/>
                <w:bCs/>
                <w:sz w:val="18"/>
                <w:szCs w:val="18"/>
                <w:lang w:val="tr-TR"/>
              </w:rPr>
            </w:pPr>
            <w:r>
              <w:rPr>
                <w:sz w:val="18"/>
                <w:szCs w:val="18"/>
              </w:rPr>
              <w:t>TR</w:t>
            </w:r>
          </w:p>
        </w:tc>
      </w:tr>
      <w:tr w:rsidR="00C729E1" w:rsidRPr="00D07D4D">
        <w:trPr>
          <w:trHeight w:val="151"/>
        </w:trPr>
        <w:tc>
          <w:tcPr>
            <w:tcW w:w="10207" w:type="dxa"/>
            <w:gridSpan w:val="7"/>
            <w:tcBorders>
              <w:left w:val="nil"/>
              <w:bottom w:val="single" w:sz="4" w:space="0" w:color="auto"/>
              <w:right w:val="nil"/>
            </w:tcBorders>
            <w:shd w:val="clear" w:color="auto" w:fill="auto"/>
            <w:vAlign w:val="center"/>
          </w:tcPr>
          <w:p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trPr>
          <w:trHeight w:val="1295"/>
        </w:trPr>
        <w:tc>
          <w:tcPr>
            <w:tcW w:w="4678" w:type="dxa"/>
            <w:gridSpan w:val="4"/>
            <w:tcBorders>
              <w:bottom w:val="single" w:sz="4" w:space="0" w:color="auto"/>
            </w:tcBorders>
            <w:shd w:val="clear" w:color="auto" w:fill="auto"/>
            <w:vAlign w:val="center"/>
          </w:tcPr>
          <w:p w:rsidR="00C729E1" w:rsidRDefault="00C729E1" w:rsidP="00C729E1">
            <w:pPr>
              <w:jc w:val="center"/>
              <w:rPr>
                <w:sz w:val="18"/>
                <w:szCs w:val="18"/>
                <w:lang w:val="tr-TR"/>
              </w:rPr>
            </w:pPr>
            <w:r>
              <w:rPr>
                <w:sz w:val="18"/>
                <w:szCs w:val="18"/>
                <w:lang w:val="tr-TR"/>
              </w:rPr>
              <w:t>Yararlanıcı</w:t>
            </w:r>
          </w:p>
          <w:p w:rsidR="00C729E1" w:rsidRPr="00D2114B" w:rsidRDefault="00C729E1" w:rsidP="00C729E1">
            <w:pPr>
              <w:jc w:val="center"/>
              <w:rPr>
                <w:sz w:val="14"/>
                <w:szCs w:val="18"/>
                <w:lang w:val="tr-TR"/>
              </w:rPr>
            </w:pPr>
          </w:p>
          <w:p w:rsidR="00C729E1" w:rsidRDefault="00C729E1" w:rsidP="00C729E1">
            <w:pPr>
              <w:jc w:val="center"/>
              <w:rPr>
                <w:color w:val="A6A6A6"/>
                <w:sz w:val="18"/>
                <w:szCs w:val="18"/>
                <w:lang w:val="tr-TR"/>
              </w:rPr>
            </w:pPr>
            <w:r w:rsidRPr="00C729E1">
              <w:rPr>
                <w:color w:val="A6A6A6"/>
                <w:sz w:val="18"/>
                <w:szCs w:val="18"/>
                <w:lang w:val="tr-TR"/>
              </w:rPr>
              <w:t>İmza</w:t>
            </w:r>
          </w:p>
          <w:p w:rsidR="00C729E1" w:rsidRPr="00D2114B" w:rsidRDefault="00C729E1" w:rsidP="00C729E1">
            <w:pPr>
              <w:jc w:val="center"/>
              <w:rPr>
                <w:color w:val="A6A6A6"/>
                <w:sz w:val="12"/>
                <w:szCs w:val="18"/>
                <w:lang w:val="tr-TR"/>
              </w:rPr>
            </w:pPr>
          </w:p>
          <w:p w:rsidR="00C729E1" w:rsidRDefault="00C729E1" w:rsidP="00310602">
            <w:pPr>
              <w:spacing w:line="276" w:lineRule="auto"/>
              <w:rPr>
                <w:sz w:val="18"/>
                <w:szCs w:val="18"/>
                <w:lang w:val="tr-TR"/>
              </w:rPr>
            </w:pPr>
            <w:proofErr w:type="gramStart"/>
            <w:r>
              <w:rPr>
                <w:sz w:val="18"/>
                <w:szCs w:val="18"/>
                <w:lang w:val="tr-TR"/>
              </w:rPr>
              <w:t>Yer     :</w:t>
            </w:r>
            <w:proofErr w:type="gramEnd"/>
            <w:r>
              <w:rPr>
                <w:sz w:val="18"/>
                <w:szCs w:val="18"/>
                <w:lang w:val="tr-TR"/>
              </w:rPr>
              <w:t xml:space="preserve"> </w:t>
            </w:r>
          </w:p>
          <w:p w:rsidR="00C729E1" w:rsidRPr="00302E5C" w:rsidRDefault="00C729E1" w:rsidP="00B448FB">
            <w:pPr>
              <w:spacing w:line="276" w:lineRule="auto"/>
              <w:rPr>
                <w:sz w:val="18"/>
                <w:szCs w:val="18"/>
                <w:lang w:val="tr-TR"/>
              </w:rPr>
            </w:pPr>
            <w:r>
              <w:rPr>
                <w:sz w:val="18"/>
                <w:szCs w:val="18"/>
                <w:lang w:val="tr-TR"/>
              </w:rPr>
              <w:t xml:space="preserve">Tarih  : </w:t>
            </w:r>
            <w:r w:rsidR="00B448FB">
              <w:rPr>
                <w:sz w:val="18"/>
                <w:szCs w:val="18"/>
              </w:rPr>
              <w:t xml:space="preserve">     </w:t>
            </w:r>
            <w:r>
              <w:rPr>
                <w:sz w:val="18"/>
                <w:szCs w:val="18"/>
              </w:rPr>
              <w:t>/</w:t>
            </w:r>
            <w:r w:rsidR="00B448FB">
              <w:rPr>
                <w:sz w:val="18"/>
                <w:szCs w:val="18"/>
              </w:rPr>
              <w:t xml:space="preserve">      </w:t>
            </w:r>
            <w:r>
              <w:rPr>
                <w:sz w:val="18"/>
                <w:szCs w:val="18"/>
              </w:rPr>
              <w:t>/</w:t>
            </w:r>
            <w:r w:rsidR="00B448FB">
              <w:rPr>
                <w:sz w:val="18"/>
                <w:szCs w:val="18"/>
              </w:rPr>
              <w:t xml:space="preserve">   </w:t>
            </w:r>
          </w:p>
        </w:tc>
        <w:tc>
          <w:tcPr>
            <w:tcW w:w="5529" w:type="dxa"/>
            <w:gridSpan w:val="3"/>
            <w:tcBorders>
              <w:bottom w:val="single" w:sz="4" w:space="0" w:color="auto"/>
            </w:tcBorders>
            <w:shd w:val="clear" w:color="auto" w:fill="auto"/>
            <w:vAlign w:val="center"/>
          </w:tcPr>
          <w:p w:rsidR="00C729E1" w:rsidRDefault="00C729E1" w:rsidP="0020420D">
            <w:pPr>
              <w:jc w:val="center"/>
              <w:rPr>
                <w:sz w:val="18"/>
                <w:szCs w:val="18"/>
                <w:lang w:val="tr-TR"/>
              </w:rPr>
            </w:pPr>
            <w:r>
              <w:rPr>
                <w:sz w:val="18"/>
                <w:szCs w:val="18"/>
                <w:lang w:val="tr-TR"/>
              </w:rPr>
              <w:t>Kuru</w:t>
            </w:r>
            <w:r w:rsidR="008D26B9">
              <w:rPr>
                <w:sz w:val="18"/>
                <w:szCs w:val="18"/>
                <w:lang w:val="tr-TR"/>
              </w:rPr>
              <w:t>m</w:t>
            </w:r>
          </w:p>
          <w:p w:rsidR="00310602" w:rsidRPr="00B448FB" w:rsidRDefault="003F6955" w:rsidP="0020420D">
            <w:pPr>
              <w:jc w:val="center"/>
              <w:rPr>
                <w:b/>
                <w:color w:val="000000" w:themeColor="text1"/>
                <w:sz w:val="14"/>
                <w:szCs w:val="18"/>
                <w:lang w:val="tr-TR"/>
              </w:rPr>
            </w:pPr>
            <w:proofErr w:type="spellStart"/>
            <w:proofErr w:type="gramStart"/>
            <w:r>
              <w:rPr>
                <w:b/>
                <w:color w:val="000000" w:themeColor="text1"/>
                <w:sz w:val="14"/>
                <w:szCs w:val="18"/>
                <w:lang w:val="tr-TR"/>
              </w:rPr>
              <w:t>Dr.Öğr.Üyesi</w:t>
            </w:r>
            <w:proofErr w:type="spellEnd"/>
            <w:proofErr w:type="gramEnd"/>
            <w:r>
              <w:rPr>
                <w:b/>
                <w:color w:val="000000" w:themeColor="text1"/>
                <w:sz w:val="14"/>
                <w:szCs w:val="18"/>
                <w:lang w:val="tr-TR"/>
              </w:rPr>
              <w:t xml:space="preserve"> Gökhan BOZBAŞ</w:t>
            </w:r>
          </w:p>
          <w:p w:rsidR="00C729E1" w:rsidRDefault="00C729E1" w:rsidP="0020420D">
            <w:pPr>
              <w:jc w:val="center"/>
              <w:rPr>
                <w:color w:val="A6A6A6"/>
                <w:sz w:val="18"/>
                <w:szCs w:val="18"/>
                <w:lang w:val="tr-TR"/>
              </w:rPr>
            </w:pPr>
            <w:r w:rsidRPr="00C729E1">
              <w:rPr>
                <w:color w:val="A6A6A6"/>
                <w:sz w:val="18"/>
                <w:szCs w:val="18"/>
                <w:lang w:val="tr-TR"/>
              </w:rPr>
              <w:t>İmza</w:t>
            </w:r>
          </w:p>
          <w:p w:rsidR="00C729E1" w:rsidRPr="00D2114B" w:rsidRDefault="00C729E1" w:rsidP="0020420D">
            <w:pPr>
              <w:jc w:val="center"/>
              <w:rPr>
                <w:color w:val="A6A6A6"/>
                <w:sz w:val="12"/>
                <w:szCs w:val="18"/>
                <w:lang w:val="tr-TR"/>
              </w:rPr>
            </w:pPr>
          </w:p>
          <w:p w:rsidR="00C729E1" w:rsidRDefault="00C729E1" w:rsidP="00310602">
            <w:pPr>
              <w:tabs>
                <w:tab w:val="left" w:pos="692"/>
              </w:tabs>
              <w:spacing w:line="276" w:lineRule="auto"/>
              <w:rPr>
                <w:sz w:val="18"/>
                <w:szCs w:val="18"/>
                <w:lang w:val="tr-TR"/>
              </w:rPr>
            </w:pPr>
            <w:proofErr w:type="gramStart"/>
            <w:r>
              <w:rPr>
                <w:sz w:val="18"/>
                <w:szCs w:val="18"/>
                <w:lang w:val="tr-TR"/>
              </w:rPr>
              <w:t>Yer     :</w:t>
            </w:r>
            <w:proofErr w:type="gramEnd"/>
            <w:r>
              <w:rPr>
                <w:sz w:val="18"/>
                <w:szCs w:val="18"/>
                <w:lang w:val="tr-TR"/>
              </w:rPr>
              <w:t xml:space="preserve"> </w:t>
            </w:r>
          </w:p>
          <w:p w:rsidR="00C729E1" w:rsidRPr="00302E5C" w:rsidRDefault="00C729E1" w:rsidP="00B448FB">
            <w:pPr>
              <w:spacing w:line="276" w:lineRule="auto"/>
              <w:rPr>
                <w:sz w:val="18"/>
                <w:szCs w:val="18"/>
                <w:lang w:val="tr-TR"/>
              </w:rPr>
            </w:pPr>
            <w:r>
              <w:rPr>
                <w:sz w:val="18"/>
                <w:szCs w:val="18"/>
                <w:lang w:val="tr-TR"/>
              </w:rPr>
              <w:t xml:space="preserve">Tarih  : </w:t>
            </w:r>
            <w:r w:rsidR="00B448FB">
              <w:rPr>
                <w:sz w:val="18"/>
                <w:szCs w:val="18"/>
              </w:rPr>
              <w:t xml:space="preserve">     </w:t>
            </w:r>
            <w:r w:rsidR="00DE7424">
              <w:rPr>
                <w:sz w:val="18"/>
                <w:szCs w:val="18"/>
              </w:rPr>
              <w:t>/</w:t>
            </w:r>
            <w:r w:rsidR="00B448FB">
              <w:rPr>
                <w:sz w:val="18"/>
                <w:szCs w:val="18"/>
              </w:rPr>
              <w:t xml:space="preserve">      </w:t>
            </w:r>
            <w:r w:rsidR="00DE7424">
              <w:rPr>
                <w:sz w:val="18"/>
                <w:szCs w:val="18"/>
              </w:rPr>
              <w:t>/</w:t>
            </w:r>
            <w:r w:rsidR="00B448FB">
              <w:rPr>
                <w:sz w:val="18"/>
                <w:szCs w:val="18"/>
              </w:rPr>
              <w:t xml:space="preserve">    </w:t>
            </w:r>
          </w:p>
        </w:tc>
      </w:tr>
      <w:tr w:rsidR="00D2114B" w:rsidRPr="00D07D4D">
        <w:trPr>
          <w:trHeight w:val="506"/>
        </w:trPr>
        <w:tc>
          <w:tcPr>
            <w:tcW w:w="10207" w:type="dxa"/>
            <w:gridSpan w:val="7"/>
            <w:tcBorders>
              <w:left w:val="nil"/>
              <w:bottom w:val="nil"/>
              <w:right w:val="nil"/>
            </w:tcBorders>
            <w:shd w:val="clear" w:color="auto" w:fill="auto"/>
            <w:vAlign w:val="center"/>
          </w:tcPr>
          <w:p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w:t>
            </w:r>
            <w:proofErr w:type="gramStart"/>
            <w:r w:rsidRPr="00C779FF">
              <w:rPr>
                <w:i/>
                <w:sz w:val="16"/>
                <w:szCs w:val="22"/>
                <w:lang w:val="tr-TR"/>
              </w:rPr>
              <w:t>1.5</w:t>
            </w:r>
            <w:proofErr w:type="gramEnd"/>
            <w:r w:rsidRPr="00C779FF">
              <w:rPr>
                <w:i/>
                <w:sz w:val="16"/>
                <w:szCs w:val="22"/>
                <w:lang w:val="tr-TR"/>
              </w:rPr>
              <w:t xml:space="preserve"> katına kadar arttırılabilir.(Farabi Değişim Programı Esas </w:t>
            </w:r>
          </w:p>
          <w:p w:rsidR="00D2114B" w:rsidRPr="00C779FF" w:rsidRDefault="00D2114B" w:rsidP="008D26B9">
            <w:pPr>
              <w:rPr>
                <w:i/>
                <w:sz w:val="16"/>
                <w:szCs w:val="22"/>
                <w:lang w:val="tr-TR"/>
              </w:rPr>
            </w:pPr>
            <w:r w:rsidRPr="00C779FF">
              <w:rPr>
                <w:i/>
                <w:sz w:val="16"/>
                <w:szCs w:val="22"/>
                <w:lang w:val="tr-TR"/>
              </w:rPr>
              <w:t xml:space="preserve">       </w:t>
            </w:r>
            <w:proofErr w:type="gramStart"/>
            <w:r w:rsidRPr="00C779FF">
              <w:rPr>
                <w:i/>
                <w:sz w:val="16"/>
                <w:szCs w:val="22"/>
                <w:lang w:val="tr-TR"/>
              </w:rPr>
              <w:t>ve</w:t>
            </w:r>
            <w:proofErr w:type="gramEnd"/>
            <w:r w:rsidRPr="00C779FF">
              <w:rPr>
                <w:i/>
                <w:sz w:val="16"/>
                <w:szCs w:val="22"/>
                <w:lang w:val="tr-TR"/>
              </w:rPr>
              <w:t xml:space="preserve"> Usuller Değişik 8 inci madde, 1.3.2013 Genel Kurul Kararı)</w:t>
            </w:r>
          </w:p>
          <w:p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w:t>
            </w:r>
            <w:proofErr w:type="spellStart"/>
            <w:r w:rsidRPr="00C779FF">
              <w:rPr>
                <w:i/>
                <w:sz w:val="16"/>
                <w:szCs w:val="22"/>
                <w:lang w:val="tr-TR"/>
              </w:rPr>
              <w:t>Güz+Bahar</w:t>
            </w:r>
            <w:proofErr w:type="spellEnd"/>
            <w:r w:rsidRPr="00C779FF">
              <w:rPr>
                <w:i/>
                <w:sz w:val="16"/>
                <w:szCs w:val="22"/>
                <w:lang w:val="tr-TR"/>
              </w:rPr>
              <w:t>) aydır.</w:t>
            </w:r>
          </w:p>
        </w:tc>
      </w:tr>
    </w:tbl>
    <w:p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966" w:rsidRDefault="00E56966">
      <w:r>
        <w:separator/>
      </w:r>
    </w:p>
  </w:endnote>
  <w:endnote w:type="continuationSeparator" w:id="0">
    <w:p w:rsidR="00E56966" w:rsidRDefault="00E5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966" w:rsidRDefault="00E56966">
      <w:r>
        <w:separator/>
      </w:r>
    </w:p>
  </w:footnote>
  <w:footnote w:type="continuationSeparator" w:id="0">
    <w:p w:rsidR="00E56966" w:rsidRDefault="00E56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517B"/>
    <w:rsid w:val="000203C0"/>
    <w:rsid w:val="00031C41"/>
    <w:rsid w:val="00036DB8"/>
    <w:rsid w:val="00042C41"/>
    <w:rsid w:val="00063C03"/>
    <w:rsid w:val="00071F8E"/>
    <w:rsid w:val="000731A1"/>
    <w:rsid w:val="000917C3"/>
    <w:rsid w:val="000A5ED0"/>
    <w:rsid w:val="000E3CA8"/>
    <w:rsid w:val="0010515E"/>
    <w:rsid w:val="00106C90"/>
    <w:rsid w:val="00116539"/>
    <w:rsid w:val="00120677"/>
    <w:rsid w:val="00133DC1"/>
    <w:rsid w:val="00150065"/>
    <w:rsid w:val="001631CD"/>
    <w:rsid w:val="0017024C"/>
    <w:rsid w:val="0017521D"/>
    <w:rsid w:val="00202205"/>
    <w:rsid w:val="0020420D"/>
    <w:rsid w:val="00215531"/>
    <w:rsid w:val="00241B88"/>
    <w:rsid w:val="00257CB3"/>
    <w:rsid w:val="0029084B"/>
    <w:rsid w:val="002B3AFC"/>
    <w:rsid w:val="002E79EA"/>
    <w:rsid w:val="00302E5C"/>
    <w:rsid w:val="00307A67"/>
    <w:rsid w:val="00310602"/>
    <w:rsid w:val="00323A95"/>
    <w:rsid w:val="00325476"/>
    <w:rsid w:val="00371D6F"/>
    <w:rsid w:val="00387192"/>
    <w:rsid w:val="003A60EC"/>
    <w:rsid w:val="003C606F"/>
    <w:rsid w:val="003F36C0"/>
    <w:rsid w:val="003F6955"/>
    <w:rsid w:val="0042767C"/>
    <w:rsid w:val="0043692C"/>
    <w:rsid w:val="004427BC"/>
    <w:rsid w:val="00456543"/>
    <w:rsid w:val="00485927"/>
    <w:rsid w:val="0049526E"/>
    <w:rsid w:val="004A7377"/>
    <w:rsid w:val="004C0928"/>
    <w:rsid w:val="004C51D4"/>
    <w:rsid w:val="004C6828"/>
    <w:rsid w:val="004D36B1"/>
    <w:rsid w:val="004D415F"/>
    <w:rsid w:val="005006C1"/>
    <w:rsid w:val="00504621"/>
    <w:rsid w:val="00517557"/>
    <w:rsid w:val="005231E2"/>
    <w:rsid w:val="00531FCD"/>
    <w:rsid w:val="00537214"/>
    <w:rsid w:val="005611A2"/>
    <w:rsid w:val="00584491"/>
    <w:rsid w:val="005A3446"/>
    <w:rsid w:val="005F0BD9"/>
    <w:rsid w:val="005F2715"/>
    <w:rsid w:val="00613C57"/>
    <w:rsid w:val="006525CD"/>
    <w:rsid w:val="0066263A"/>
    <w:rsid w:val="00673852"/>
    <w:rsid w:val="0067742C"/>
    <w:rsid w:val="0068236B"/>
    <w:rsid w:val="00686425"/>
    <w:rsid w:val="006B4BE5"/>
    <w:rsid w:val="006C23D6"/>
    <w:rsid w:val="006D569E"/>
    <w:rsid w:val="006E608E"/>
    <w:rsid w:val="00724BA6"/>
    <w:rsid w:val="007555FB"/>
    <w:rsid w:val="007749F4"/>
    <w:rsid w:val="00790385"/>
    <w:rsid w:val="007C11F3"/>
    <w:rsid w:val="007C541C"/>
    <w:rsid w:val="007D170B"/>
    <w:rsid w:val="008009F0"/>
    <w:rsid w:val="00811D22"/>
    <w:rsid w:val="00820C13"/>
    <w:rsid w:val="0084036D"/>
    <w:rsid w:val="00840800"/>
    <w:rsid w:val="0084370D"/>
    <w:rsid w:val="008521C9"/>
    <w:rsid w:val="0086517B"/>
    <w:rsid w:val="00866E0A"/>
    <w:rsid w:val="008B3420"/>
    <w:rsid w:val="008D26B9"/>
    <w:rsid w:val="008D4BD8"/>
    <w:rsid w:val="008E7AFA"/>
    <w:rsid w:val="00916B6C"/>
    <w:rsid w:val="0092766E"/>
    <w:rsid w:val="00946F12"/>
    <w:rsid w:val="00952300"/>
    <w:rsid w:val="009531EF"/>
    <w:rsid w:val="00962518"/>
    <w:rsid w:val="0096690A"/>
    <w:rsid w:val="0096798B"/>
    <w:rsid w:val="00997841"/>
    <w:rsid w:val="009A019F"/>
    <w:rsid w:val="009A05F8"/>
    <w:rsid w:val="009B343A"/>
    <w:rsid w:val="009D31F8"/>
    <w:rsid w:val="009E047A"/>
    <w:rsid w:val="00A0072A"/>
    <w:rsid w:val="00A0140E"/>
    <w:rsid w:val="00A05B28"/>
    <w:rsid w:val="00A1129C"/>
    <w:rsid w:val="00A20E35"/>
    <w:rsid w:val="00A25F0F"/>
    <w:rsid w:val="00A33A4B"/>
    <w:rsid w:val="00A3551A"/>
    <w:rsid w:val="00A50F52"/>
    <w:rsid w:val="00A743CB"/>
    <w:rsid w:val="00AA4F67"/>
    <w:rsid w:val="00AC2DC4"/>
    <w:rsid w:val="00AD1A7D"/>
    <w:rsid w:val="00B04FF5"/>
    <w:rsid w:val="00B32DFC"/>
    <w:rsid w:val="00B448FB"/>
    <w:rsid w:val="00B57D29"/>
    <w:rsid w:val="00B614A9"/>
    <w:rsid w:val="00B70B12"/>
    <w:rsid w:val="00B80E53"/>
    <w:rsid w:val="00B85E87"/>
    <w:rsid w:val="00B873D3"/>
    <w:rsid w:val="00B929B1"/>
    <w:rsid w:val="00B945EE"/>
    <w:rsid w:val="00B972F1"/>
    <w:rsid w:val="00BF3E9B"/>
    <w:rsid w:val="00C06AEB"/>
    <w:rsid w:val="00C35B2D"/>
    <w:rsid w:val="00C439B5"/>
    <w:rsid w:val="00C57B8C"/>
    <w:rsid w:val="00C6619B"/>
    <w:rsid w:val="00C71157"/>
    <w:rsid w:val="00C729E1"/>
    <w:rsid w:val="00C779FF"/>
    <w:rsid w:val="00D02835"/>
    <w:rsid w:val="00D07D4D"/>
    <w:rsid w:val="00D1385D"/>
    <w:rsid w:val="00D13D56"/>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7C51"/>
    <w:rsid w:val="00E56966"/>
    <w:rsid w:val="00EA370C"/>
    <w:rsid w:val="00EA51A5"/>
    <w:rsid w:val="00EA7D0D"/>
    <w:rsid w:val="00EB3070"/>
    <w:rsid w:val="00EB7DC2"/>
    <w:rsid w:val="00EC78BC"/>
    <w:rsid w:val="00EE556A"/>
    <w:rsid w:val="00EF2522"/>
    <w:rsid w:val="00F14BBA"/>
    <w:rsid w:val="00F4512A"/>
    <w:rsid w:val="00F56A3B"/>
    <w:rsid w:val="00F6668C"/>
    <w:rsid w:val="00FB0CA0"/>
    <w:rsid w:val="00FD1E9E"/>
    <w:rsid w:val="00FE70F5"/>
    <w:rsid w:val="00FF0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6"/>
    <w:rPr>
      <w:lang w:val="en-GB" w:eastAsia="en-US"/>
    </w:rPr>
  </w:style>
  <w:style w:type="paragraph" w:styleId="Balk1">
    <w:name w:val="heading 1"/>
    <w:basedOn w:val="Normal"/>
    <w:next w:val="Normal"/>
    <w:qFormat/>
    <w:rsid w:val="005A3446"/>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rsid w:val="005A3446"/>
    <w:pPr>
      <w:keepNext/>
      <w:outlineLvl w:val="1"/>
    </w:pPr>
    <w:rPr>
      <w:rFonts w:ascii="Arial" w:hAnsi="Arial" w:cs="Arial"/>
      <w:b/>
      <w:bCs/>
      <w:sz w:val="16"/>
      <w:szCs w:val="16"/>
    </w:rPr>
  </w:style>
  <w:style w:type="paragraph" w:styleId="Balk3">
    <w:name w:val="heading 3"/>
    <w:basedOn w:val="Normal"/>
    <w:next w:val="Normal"/>
    <w:qFormat/>
    <w:rsid w:val="005A3446"/>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5A3446"/>
    <w:rPr>
      <w:lang w:eastAsia="fr-FR"/>
    </w:rPr>
  </w:style>
  <w:style w:type="paragraph" w:styleId="stbilgi">
    <w:name w:val="header"/>
    <w:basedOn w:val="Normal"/>
    <w:rsid w:val="005A3446"/>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KonuBal">
    <w:name w:val="Subtitle"/>
    <w:basedOn w:val="Normal"/>
    <w:link w:val="AltKonuBal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KonuBalChar">
    <w:name w:val="Alt Konu Başlığı Char"/>
    <w:link w:val="AltKonuBal"/>
    <w:rsid w:val="00D07D4D"/>
    <w:rPr>
      <w:b/>
      <w:snapToGrid w:val="0"/>
      <w:sz w:val="22"/>
      <w:lang w:val="fr-FR" w:eastAsia="en-GB"/>
    </w:rPr>
  </w:style>
  <w:style w:type="character" w:styleId="SayfaNumaras">
    <w:name w:val="page number"/>
    <w:rsid w:val="00D07D4D"/>
    <w:rPr>
      <w:rFonts w:cs="Times New Roman"/>
    </w:rPr>
  </w:style>
  <w:style w:type="paragraph" w:styleId="NormalWeb">
    <w:name w:val="Normal (Web)"/>
    <w:basedOn w:val="Normal"/>
    <w:uiPriority w:val="99"/>
    <w:unhideWhenUsed/>
    <w:rsid w:val="003F6955"/>
    <w:pPr>
      <w:spacing w:before="100" w:beforeAutospacing="1" w:after="100" w:afterAutospacing="1"/>
    </w:pPr>
    <w:rPr>
      <w:sz w:val="24"/>
      <w:szCs w:val="24"/>
      <w:lang w:val="tr-TR" w:eastAsia="tr-TR"/>
    </w:rPr>
  </w:style>
  <w:style w:type="character" w:styleId="Vurgu">
    <w:name w:val="Emphasis"/>
    <w:uiPriority w:val="20"/>
    <w:qFormat/>
    <w:rsid w:val="003F69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A9BD2-DC6E-4D03-B924-503E7F36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583</Words>
  <Characters>3328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NEU</cp:lastModifiedBy>
  <cp:revision>5</cp:revision>
  <cp:lastPrinted>2014-10-23T14:26:00Z</cp:lastPrinted>
  <dcterms:created xsi:type="dcterms:W3CDTF">2018-04-09T06:14:00Z</dcterms:created>
  <dcterms:modified xsi:type="dcterms:W3CDTF">2019-04-30T12:05:00Z</dcterms:modified>
</cp:coreProperties>
</file>