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:42066794-825/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</w:t>
      </w:r>
      <w:proofErr w:type="gramStart"/>
      <w:r>
        <w:rPr>
          <w:rFonts w:cs="Times New Roman"/>
          <w:szCs w:val="24"/>
        </w:rPr>
        <w:t>..…</w:t>
      </w:r>
      <w:proofErr w:type="gramEnd"/>
      <w:r>
        <w:rPr>
          <w:rFonts w:cs="Times New Roman"/>
          <w:szCs w:val="24"/>
        </w:rPr>
        <w:t xml:space="preserve"> / 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 xml:space="preserve"> / 2021</w:t>
      </w:r>
    </w:p>
    <w:p w:rsidR="003410FA" w:rsidRDefault="003410FA" w:rsidP="003410FA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>:KYK</w:t>
      </w:r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3410FA" w:rsidRPr="00520C5E" w:rsidRDefault="003410FA" w:rsidP="003410FA">
      <w:pPr>
        <w:pStyle w:val="AralkYok"/>
        <w:jc w:val="center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 xml:space="preserve">YÜKSEK ÖĞRETİM KREDİ VE YURTLAR KURUMU </w:t>
      </w:r>
      <w:proofErr w:type="gramStart"/>
      <w:r>
        <w:rPr>
          <w:rFonts w:cs="Times New Roman"/>
          <w:b/>
          <w:szCs w:val="24"/>
        </w:rPr>
        <w:t>……..………</w:t>
      </w:r>
      <w:r w:rsidRPr="00520C5E">
        <w:rPr>
          <w:rFonts w:cs="Times New Roman"/>
          <w:b/>
          <w:szCs w:val="24"/>
        </w:rPr>
        <w:t>……</w:t>
      </w:r>
      <w:proofErr w:type="gramEnd"/>
      <w:r w:rsidRPr="00520C5E">
        <w:rPr>
          <w:rFonts w:cs="Times New Roman"/>
          <w:b/>
          <w:szCs w:val="24"/>
        </w:rPr>
        <w:t xml:space="preserve"> BÖLGESİ</w:t>
      </w:r>
    </w:p>
    <w:p w:rsidR="003410FA" w:rsidRPr="00520C5E" w:rsidRDefault="003410FA" w:rsidP="003410FA">
      <w:pPr>
        <w:pStyle w:val="AralkYok"/>
        <w:jc w:val="center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>YURT MÜDÜRLÜĞÜNE</w:t>
      </w:r>
    </w:p>
    <w:p w:rsidR="003410FA" w:rsidRDefault="003410FA" w:rsidP="003410FA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Fakültemiz </w:t>
      </w:r>
      <w:proofErr w:type="gramStart"/>
      <w:r>
        <w:rPr>
          <w:rFonts w:cs="Times New Roman"/>
          <w:szCs w:val="24"/>
        </w:rPr>
        <w:t>………………………………………..</w:t>
      </w:r>
      <w:proofErr w:type="gramEnd"/>
      <w:r>
        <w:rPr>
          <w:rFonts w:cs="Times New Roman"/>
          <w:szCs w:val="24"/>
        </w:rPr>
        <w:t>Bölümü ……………TC kimlik numaralı öğrencilerimizden ………………..’</w:t>
      </w:r>
      <w:proofErr w:type="spellStart"/>
      <w:r>
        <w:rPr>
          <w:rFonts w:cs="Times New Roman"/>
          <w:szCs w:val="24"/>
        </w:rPr>
        <w:t>ın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isteğe bağlı </w:t>
      </w:r>
      <w:r>
        <w:rPr>
          <w:rFonts w:cs="Times New Roman"/>
          <w:szCs w:val="24"/>
        </w:rPr>
        <w:t>stajını  ………………………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……………………</w:t>
      </w:r>
      <w:proofErr w:type="gramEnd"/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(kurum adı) yapabilmesi için </w:t>
      </w:r>
      <w:proofErr w:type="gramStart"/>
      <w:r>
        <w:rPr>
          <w:rFonts w:cs="Times New Roman"/>
          <w:szCs w:val="24"/>
        </w:rPr>
        <w:t>……</w:t>
      </w:r>
      <w:proofErr w:type="gramEnd"/>
      <w:r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>/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tarihleri</w:t>
      </w:r>
      <w:proofErr w:type="gramEnd"/>
      <w:r>
        <w:rPr>
          <w:rFonts w:cs="Times New Roman"/>
          <w:szCs w:val="24"/>
        </w:rPr>
        <w:t xml:space="preserve"> arasında ilinizde ikamet etmesi gerekmektedir.</w:t>
      </w:r>
    </w:p>
    <w:p w:rsidR="003410FA" w:rsidRDefault="003410FA" w:rsidP="003410FA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Adı geçen öğrencinin stajını yapacağı süre içerisinde Kurumuzun Nöbetçi Yurt </w:t>
      </w:r>
      <w:proofErr w:type="gramStart"/>
      <w:r>
        <w:rPr>
          <w:rFonts w:cs="Times New Roman"/>
          <w:szCs w:val="24"/>
        </w:rPr>
        <w:t>imkanlarından</w:t>
      </w:r>
      <w:proofErr w:type="gramEnd"/>
      <w:r>
        <w:rPr>
          <w:rFonts w:cs="Times New Roman"/>
          <w:szCs w:val="24"/>
        </w:rPr>
        <w:t xml:space="preserve"> faydalanabilmesi hususunda arz/rica ederim.</w:t>
      </w:r>
    </w:p>
    <w:p w:rsidR="003410FA" w:rsidRDefault="003410FA" w:rsidP="003410FA">
      <w:pPr>
        <w:pStyle w:val="AralkYok"/>
        <w:jc w:val="both"/>
        <w:rPr>
          <w:rFonts w:cs="Times New Roman"/>
          <w:szCs w:val="24"/>
        </w:rPr>
      </w:pPr>
    </w:p>
    <w:p w:rsidR="003410FA" w:rsidRDefault="003410FA" w:rsidP="003410FA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</w:p>
    <w:p w:rsidR="003410FA" w:rsidRDefault="003410FA" w:rsidP="003410FA">
      <w:pPr>
        <w:pStyle w:val="AralkYok"/>
        <w:jc w:val="both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Dekan Yardımcısı</w:t>
      </w: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b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  <w:bookmarkStart w:id="0" w:name="_GoBack"/>
      <w:bookmarkEnd w:id="0"/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3410FA" w:rsidRDefault="003410FA" w:rsidP="003410FA">
      <w:pPr>
        <w:pStyle w:val="AralkYok"/>
        <w:rPr>
          <w:rFonts w:cs="Times New Roman"/>
          <w:szCs w:val="24"/>
        </w:rPr>
      </w:pPr>
    </w:p>
    <w:p w:rsidR="00CC4285" w:rsidRDefault="00CC4285"/>
    <w:sectPr w:rsidR="00CC4285" w:rsidSect="00453F16">
      <w:headerReference w:type="default" r:id="rId6"/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AF" w:rsidRDefault="007223AF" w:rsidP="003410FA">
      <w:pPr>
        <w:spacing w:after="0" w:line="240" w:lineRule="auto"/>
      </w:pPr>
      <w:r>
        <w:separator/>
      </w:r>
    </w:p>
  </w:endnote>
  <w:endnote w:type="continuationSeparator" w:id="0">
    <w:p w:rsidR="007223AF" w:rsidRDefault="007223AF" w:rsidP="0034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7C" w:rsidRPr="00687A7C" w:rsidRDefault="007223AF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7223AF">
    <w:pPr>
      <w:pStyle w:val="AltBilgi"/>
      <w:rPr>
        <w:sz w:val="16"/>
        <w:szCs w:val="16"/>
      </w:rPr>
    </w:pPr>
  </w:p>
  <w:p w:rsidR="00B17419" w:rsidRPr="00520C5E" w:rsidRDefault="007223AF" w:rsidP="00B17419">
    <w:pPr>
      <w:pStyle w:val="AltBilgi"/>
      <w:rPr>
        <w:rFonts w:cs="Times New Roman"/>
        <w:sz w:val="20"/>
        <w:szCs w:val="20"/>
      </w:rPr>
    </w:pPr>
    <w:r w:rsidRPr="00520C5E">
      <w:rPr>
        <w:rFonts w:cs="Times New Roman"/>
        <w:sz w:val="20"/>
        <w:szCs w:val="20"/>
      </w:rPr>
      <w:t xml:space="preserve">Dere </w:t>
    </w:r>
    <w:proofErr w:type="gramStart"/>
    <w:r w:rsidRPr="00520C5E">
      <w:rPr>
        <w:rFonts w:cs="Times New Roman"/>
        <w:sz w:val="20"/>
        <w:szCs w:val="20"/>
      </w:rPr>
      <w:t>Aşıklar  Mah.</w:t>
    </w:r>
    <w:proofErr w:type="gramEnd"/>
    <w:r w:rsidRPr="00520C5E">
      <w:rPr>
        <w:rFonts w:cs="Times New Roman"/>
        <w:sz w:val="20"/>
        <w:szCs w:val="20"/>
      </w:rPr>
      <w:t xml:space="preserve"> Demeç Sok. No: 42 C Blok Kat:5 Meram /KONYA</w:t>
    </w:r>
    <w:r w:rsidRPr="00520C5E">
      <w:rPr>
        <w:rFonts w:cs="Times New Roman"/>
        <w:sz w:val="20"/>
        <w:szCs w:val="20"/>
      </w:rPr>
      <w:t xml:space="preserve"> </w:t>
    </w:r>
    <w:r w:rsidR="003410FA">
      <w:rPr>
        <w:sz w:val="20"/>
        <w:szCs w:val="20"/>
      </w:rPr>
      <w:t>Tel: 0(332)325 20 3</w:t>
    </w:r>
    <w:r w:rsidRPr="00520C5E">
      <w:rPr>
        <w:sz w:val="20"/>
        <w:szCs w:val="20"/>
      </w:rPr>
      <w:t xml:space="preserve">4 </w:t>
    </w:r>
  </w:p>
  <w:p w:rsidR="00B17419" w:rsidRPr="00520C5E" w:rsidRDefault="007223AF" w:rsidP="00B17419">
    <w:pPr>
      <w:pStyle w:val="AltBilgi"/>
      <w:rPr>
        <w:rFonts w:cs="Times New Roman"/>
        <w:sz w:val="20"/>
        <w:szCs w:val="20"/>
      </w:rPr>
    </w:pPr>
    <w:r w:rsidRPr="00520C5E">
      <w:rPr>
        <w:sz w:val="20"/>
        <w:szCs w:val="20"/>
      </w:rPr>
      <w:t xml:space="preserve">E-mail: </w:t>
    </w:r>
    <w:hyperlink r:id="rId1" w:history="1">
      <w:r w:rsidR="003410FA" w:rsidRPr="000C74EA">
        <w:rPr>
          <w:rStyle w:val="Kpr"/>
          <w:sz w:val="20"/>
          <w:szCs w:val="20"/>
        </w:rPr>
        <w:t>hubf@erbakan.edu.tr</w:t>
      </w:r>
    </w:hyperlink>
    <w:r w:rsidRPr="00520C5E">
      <w:rPr>
        <w:sz w:val="20"/>
        <w:szCs w:val="20"/>
      </w:rPr>
      <w:t xml:space="preserve"> Elektronik Ağ: </w:t>
    </w:r>
    <w:hyperlink r:id="rId2" w:history="1">
      <w:r w:rsidR="003410FA" w:rsidRPr="000C74EA">
        <w:rPr>
          <w:rStyle w:val="Kpr"/>
          <w:sz w:val="20"/>
          <w:szCs w:val="20"/>
        </w:rPr>
        <w:t>www.erbakan.edu.tr</w:t>
      </w:r>
    </w:hyperlink>
  </w:p>
  <w:p w:rsidR="00687A7C" w:rsidRPr="00520C5E" w:rsidRDefault="007223AF" w:rsidP="00B17419">
    <w:pPr>
      <w:pStyle w:val="AralkYok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AF" w:rsidRDefault="007223AF" w:rsidP="003410FA">
      <w:pPr>
        <w:spacing w:after="0" w:line="240" w:lineRule="auto"/>
      </w:pPr>
      <w:r>
        <w:separator/>
      </w:r>
    </w:p>
  </w:footnote>
  <w:footnote w:type="continuationSeparator" w:id="0">
    <w:p w:rsidR="007223AF" w:rsidRDefault="007223AF" w:rsidP="0034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16" w:rsidRDefault="007223AF" w:rsidP="00453F16">
    <w:pPr>
      <w:pStyle w:val="AralkYok"/>
      <w:jc w:val="center"/>
      <w:rPr>
        <w:rFonts w:cs="Times New Roman"/>
        <w:b/>
        <w:szCs w:val="24"/>
      </w:rPr>
    </w:pPr>
  </w:p>
  <w:p w:rsidR="00453F16" w:rsidRPr="005A412F" w:rsidRDefault="007223AF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7223AF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Pr="005A412F" w:rsidRDefault="007223AF" w:rsidP="00453F16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Havacılık ve Uzay Bilimleri Fakültesi Dekanlığı</w:t>
    </w:r>
  </w:p>
  <w:p w:rsidR="00453F16" w:rsidRDefault="007223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E0"/>
    <w:rsid w:val="001E43E0"/>
    <w:rsid w:val="003410FA"/>
    <w:rsid w:val="007223AF"/>
    <w:rsid w:val="00C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9A8F"/>
  <w15:chartTrackingRefBased/>
  <w15:docId w15:val="{0FF4F139-77FB-4552-BC91-F016D72B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FA"/>
    <w:pPr>
      <w:spacing w:after="200" w:line="276" w:lineRule="auto"/>
    </w:pPr>
    <w:rPr>
      <w:rFonts w:ascii="Times New Roman" w:eastAsiaTheme="minorEastAsia" w:hAnsi="Times New Roman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10FA"/>
    <w:rPr>
      <w:rFonts w:ascii="Times New Roman" w:eastAsiaTheme="minorEastAsia" w:hAnsi="Times New Roman"/>
      <w:sz w:val="24"/>
      <w:lang w:eastAsia="tr-TR"/>
    </w:rPr>
  </w:style>
  <w:style w:type="paragraph" w:styleId="AltBilgi">
    <w:name w:val="footer"/>
    <w:basedOn w:val="Normal"/>
    <w:link w:val="AltBilgiChar"/>
    <w:unhideWhenUsed/>
    <w:rsid w:val="0034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410FA"/>
    <w:rPr>
      <w:rFonts w:ascii="Times New Roman" w:eastAsiaTheme="minorEastAsia" w:hAnsi="Times New Roman"/>
      <w:sz w:val="24"/>
      <w:lang w:eastAsia="tr-TR"/>
    </w:rPr>
  </w:style>
  <w:style w:type="paragraph" w:styleId="AralkYok">
    <w:name w:val="No Spacing"/>
    <w:uiPriority w:val="1"/>
    <w:qFormat/>
    <w:rsid w:val="003410FA"/>
    <w:pPr>
      <w:spacing w:after="0" w:line="240" w:lineRule="auto"/>
    </w:pPr>
    <w:rPr>
      <w:rFonts w:ascii="Times New Roman" w:eastAsiaTheme="minorEastAsia" w:hAnsi="Times New Roman"/>
      <w:sz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41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2</cp:revision>
  <dcterms:created xsi:type="dcterms:W3CDTF">2021-05-24T13:10:00Z</dcterms:created>
  <dcterms:modified xsi:type="dcterms:W3CDTF">2021-05-24T13:12:00Z</dcterms:modified>
</cp:coreProperties>
</file>