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BC" w:rsidRDefault="00DD6510">
      <w:pPr>
        <w:pStyle w:val="GvdeMetni"/>
        <w:spacing w:before="60"/>
        <w:ind w:left="2242" w:right="1531"/>
        <w:jc w:val="center"/>
      </w:pPr>
      <w:r>
        <w:t>T.C.</w:t>
      </w:r>
    </w:p>
    <w:p w:rsidR="006B17BC" w:rsidRDefault="00DD6510">
      <w:pPr>
        <w:pStyle w:val="GvdeMetni"/>
        <w:ind w:left="2242" w:right="1529"/>
        <w:jc w:val="center"/>
      </w:pPr>
      <w:r>
        <w:t>NECMETTİN ERBAKAN ÜNİVERSİTESİ</w:t>
      </w:r>
    </w:p>
    <w:p w:rsidR="006B17BC" w:rsidRDefault="00DD6510">
      <w:pPr>
        <w:pStyle w:val="GvdeMetni"/>
        <w:ind w:left="2242" w:right="1532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6049645</wp:posOffset>
                </wp:positionH>
                <wp:positionV relativeFrom="paragraph">
                  <wp:posOffset>2407285</wp:posOffset>
                </wp:positionV>
                <wp:extent cx="191770" cy="164465"/>
                <wp:effectExtent l="10795" t="6985" r="698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6.35pt;margin-top:189.55pt;width:15.1pt;height:12.9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2405380</wp:posOffset>
                </wp:positionV>
                <wp:extent cx="175895" cy="165100"/>
                <wp:effectExtent l="7620" t="5080" r="698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3.85pt;margin-top:189.4pt;width:13.85pt;height:13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g6gQIAABM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t>HEMŞİRELİK FAKÜLTESİ DEKANLIĞINA</w:t>
      </w:r>
    </w:p>
    <w:p w:rsidR="006B17BC" w:rsidRDefault="006B17BC">
      <w:pPr>
        <w:rPr>
          <w:b/>
          <w:sz w:val="20"/>
        </w:rPr>
      </w:pPr>
    </w:p>
    <w:p w:rsidR="006B17BC" w:rsidRDefault="006B17B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254"/>
        <w:gridCol w:w="5670"/>
      </w:tblGrid>
      <w:tr w:rsidR="006B17BC">
        <w:trPr>
          <w:trHeight w:val="414"/>
        </w:trPr>
        <w:tc>
          <w:tcPr>
            <w:tcW w:w="497" w:type="dxa"/>
            <w:vMerge w:val="restart"/>
            <w:textDirection w:val="btLr"/>
          </w:tcPr>
          <w:p w:rsidR="006B17BC" w:rsidRDefault="00777EED">
            <w:pPr>
              <w:pStyle w:val="TableParagraph"/>
              <w:spacing w:before="91"/>
              <w:ind w:left="1702" w:right="170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Öğrencini</w:t>
            </w:r>
            <w:r w:rsidR="00DD6510">
              <w:rPr>
                <w:rFonts w:ascii="Arial" w:hAnsi="Arial"/>
                <w:b/>
                <w:sz w:val="24"/>
              </w:rPr>
              <w:t>n</w:t>
            </w: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421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63"/>
              <w:ind w:left="66"/>
              <w:rPr>
                <w:sz w:val="24"/>
              </w:rPr>
            </w:pPr>
            <w:r>
              <w:rPr>
                <w:sz w:val="24"/>
              </w:rPr>
              <w:t>TC Kimlik Numarası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410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sz w:val="24"/>
              </w:rPr>
              <w:t>Geldiği Üniversite ve Fakülte Adı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419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63"/>
              <w:ind w:left="66"/>
              <w:rPr>
                <w:sz w:val="24"/>
              </w:rPr>
            </w:pPr>
            <w:r>
              <w:rPr>
                <w:sz w:val="24"/>
              </w:rPr>
              <w:t>Geldiği Bölüm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417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61"/>
              <w:ind w:left="66"/>
              <w:rPr>
                <w:sz w:val="24"/>
              </w:rPr>
            </w:pPr>
            <w:r>
              <w:rPr>
                <w:sz w:val="24"/>
              </w:rPr>
              <w:t>LYS Giriş Yılı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410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59"/>
              <w:ind w:left="66"/>
              <w:rPr>
                <w:sz w:val="24"/>
              </w:rPr>
            </w:pPr>
            <w:r>
              <w:rPr>
                <w:sz w:val="24"/>
              </w:rPr>
              <w:t>LYS Puanı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417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63"/>
              <w:ind w:left="66"/>
              <w:rPr>
                <w:sz w:val="24"/>
              </w:rPr>
            </w:pPr>
            <w:r>
              <w:rPr>
                <w:sz w:val="24"/>
              </w:rPr>
              <w:t>Yatay Geçiş Yapılmak İstenen Bölüm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371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39"/>
              <w:ind w:left="66"/>
              <w:rPr>
                <w:sz w:val="24"/>
              </w:rPr>
            </w:pPr>
            <w:r>
              <w:rPr>
                <w:sz w:val="24"/>
              </w:rPr>
              <w:t>Başvuru Yapacağı Öğrenim türü</w:t>
            </w:r>
          </w:p>
        </w:tc>
        <w:tc>
          <w:tcPr>
            <w:tcW w:w="5670" w:type="dxa"/>
          </w:tcPr>
          <w:p w:rsidR="006B17BC" w:rsidRDefault="00DD6510">
            <w:pPr>
              <w:pStyle w:val="TableParagraph"/>
              <w:tabs>
                <w:tab w:val="left" w:pos="3146"/>
              </w:tabs>
              <w:spacing w:line="223" w:lineRule="exact"/>
              <w:ind w:left="767"/>
              <w:rPr>
                <w:sz w:val="20"/>
              </w:rPr>
            </w:pPr>
            <w:proofErr w:type="spellStart"/>
            <w:r>
              <w:rPr>
                <w:sz w:val="20"/>
              </w:rPr>
              <w:t>I.Öğretim</w:t>
            </w:r>
            <w:proofErr w:type="spellEnd"/>
            <w:r>
              <w:rPr>
                <w:sz w:val="20"/>
              </w:rPr>
              <w:tab/>
              <w:t>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</w:p>
        </w:tc>
      </w:tr>
      <w:tr w:rsidR="006B17BC">
        <w:trPr>
          <w:trHeight w:val="453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DD6510">
            <w:pPr>
              <w:pStyle w:val="TableParagraph"/>
              <w:spacing w:before="81"/>
              <w:ind w:left="66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978"/>
        </w:trPr>
        <w:tc>
          <w:tcPr>
            <w:tcW w:w="497" w:type="dxa"/>
            <w:vMerge/>
            <w:tcBorders>
              <w:top w:val="nil"/>
            </w:tcBorders>
            <w:textDirection w:val="btLr"/>
          </w:tcPr>
          <w:p w:rsidR="006B17BC" w:rsidRDefault="006B17BC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B17BC" w:rsidRDefault="006B17B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6B17BC" w:rsidRDefault="00DD6510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5670" w:type="dxa"/>
          </w:tcPr>
          <w:p w:rsidR="006B17BC" w:rsidRDefault="006B17BC">
            <w:pPr>
              <w:pStyle w:val="TableParagraph"/>
            </w:pPr>
          </w:p>
        </w:tc>
      </w:tr>
      <w:tr w:rsidR="006B17BC">
        <w:trPr>
          <w:trHeight w:val="4420"/>
        </w:trPr>
        <w:tc>
          <w:tcPr>
            <w:tcW w:w="10421" w:type="dxa"/>
            <w:gridSpan w:val="3"/>
          </w:tcPr>
          <w:p w:rsidR="006B17BC" w:rsidRDefault="006B17B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B17BC" w:rsidRDefault="00DD6510">
            <w:pPr>
              <w:pStyle w:val="TableParagraph"/>
              <w:spacing w:line="360" w:lineRule="auto"/>
              <w:ind w:left="69" w:right="56" w:firstLine="10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Yukarıda verdiğim bilgiler </w:t>
            </w:r>
            <w:proofErr w:type="gramStart"/>
            <w:r>
              <w:rPr>
                <w:sz w:val="24"/>
              </w:rPr>
              <w:t>dahilinde</w:t>
            </w:r>
            <w:proofErr w:type="gramEnd"/>
            <w:r>
              <w:rPr>
                <w:sz w:val="24"/>
              </w:rPr>
              <w:t xml:space="preserve"> 2019-2020 öğretim yılı için YÖK kuru</w:t>
            </w:r>
            <w:r w:rsidR="00777EED">
              <w:rPr>
                <w:sz w:val="24"/>
              </w:rPr>
              <w:t xml:space="preserve">mlar arası yatay geçiş ek madde-1 (ÖSYM Puanı)’e </w:t>
            </w:r>
            <w:bookmarkStart w:id="0" w:name="_GoBack"/>
            <w:bookmarkEnd w:id="0"/>
            <w:r>
              <w:rPr>
                <w:sz w:val="24"/>
              </w:rPr>
              <w:t>göre Fakültenize yatay geçiş yapmak istiyorum. Evraklarımda eksiklik tespitinde, yanlış beyanda bulunduğum takdirde veya süre aşımında başvurumun geçersiz sayılmasını kabul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</w:p>
          <w:p w:rsidR="006B17BC" w:rsidRDefault="006B17BC">
            <w:pPr>
              <w:pStyle w:val="TableParagraph"/>
              <w:spacing w:before="2"/>
              <w:rPr>
                <w:b/>
                <w:sz w:val="36"/>
              </w:rPr>
            </w:pPr>
          </w:p>
          <w:p w:rsidR="006B17BC" w:rsidRDefault="00DD6510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 xml:space="preserve">Gereğini saygılarımla arz ederim. 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/……/2019</w:t>
            </w:r>
          </w:p>
          <w:p w:rsidR="006B17BC" w:rsidRDefault="006B17BC">
            <w:pPr>
              <w:pStyle w:val="TableParagraph"/>
              <w:rPr>
                <w:b/>
                <w:sz w:val="26"/>
              </w:rPr>
            </w:pPr>
          </w:p>
          <w:p w:rsidR="006B17BC" w:rsidRDefault="006B17BC">
            <w:pPr>
              <w:pStyle w:val="TableParagraph"/>
              <w:rPr>
                <w:b/>
              </w:rPr>
            </w:pPr>
          </w:p>
          <w:p w:rsidR="006B17BC" w:rsidRDefault="00DD6510">
            <w:pPr>
              <w:pStyle w:val="TableParagraph"/>
              <w:ind w:right="979"/>
              <w:jc w:val="right"/>
              <w:rPr>
                <w:sz w:val="24"/>
              </w:rPr>
            </w:pPr>
            <w:r>
              <w:rPr>
                <w:color w:val="A6A6A6"/>
                <w:sz w:val="24"/>
              </w:rPr>
              <w:t>İmza</w:t>
            </w:r>
          </w:p>
        </w:tc>
      </w:tr>
    </w:tbl>
    <w:p w:rsidR="006B17BC" w:rsidRDefault="00DD6510">
      <w:pPr>
        <w:pStyle w:val="GvdeMetni"/>
        <w:spacing w:before="227" w:line="274" w:lineRule="exact"/>
        <w:ind w:left="190"/>
      </w:pPr>
      <w:r>
        <w:t>Ekler:</w:t>
      </w:r>
    </w:p>
    <w:p w:rsidR="00DD6510" w:rsidRPr="002C218D" w:rsidRDefault="00DD6510" w:rsidP="00DD651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1</w:t>
      </w:r>
      <w:r w:rsidRPr="002C218D">
        <w:rPr>
          <w:sz w:val="24"/>
          <w:szCs w:val="24"/>
        </w:rPr>
        <w:t>-LYS Sonuç Belgesi (Tüm puan türlerini gösterir)</w:t>
      </w:r>
    </w:p>
    <w:p w:rsidR="00DD6510" w:rsidRPr="002C218D" w:rsidRDefault="00DD6510" w:rsidP="00DD651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</w:t>
      </w:r>
      <w:r w:rsidRPr="002C218D">
        <w:rPr>
          <w:sz w:val="24"/>
          <w:szCs w:val="24"/>
        </w:rPr>
        <w:t>-LYS Yerleştirme Belgesi (Kazanılan üniversite bilgilerini gösterir) </w:t>
      </w:r>
    </w:p>
    <w:p w:rsidR="00DD6510" w:rsidRPr="002C218D" w:rsidRDefault="00DD6510" w:rsidP="00DD651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</w:t>
      </w:r>
      <w:r w:rsidRPr="002C218D">
        <w:rPr>
          <w:sz w:val="24"/>
          <w:szCs w:val="24"/>
        </w:rPr>
        <w:t>-Öğrenci Belgesi</w:t>
      </w:r>
    </w:p>
    <w:p w:rsidR="006B17BC" w:rsidRDefault="006B17BC">
      <w:pPr>
        <w:rPr>
          <w:sz w:val="26"/>
        </w:rPr>
      </w:pPr>
    </w:p>
    <w:p w:rsidR="006B17BC" w:rsidRDefault="006B17BC">
      <w:pPr>
        <w:rPr>
          <w:sz w:val="26"/>
        </w:rPr>
      </w:pPr>
    </w:p>
    <w:p w:rsidR="006B17BC" w:rsidRDefault="006B17BC">
      <w:pPr>
        <w:rPr>
          <w:sz w:val="26"/>
        </w:rPr>
      </w:pPr>
    </w:p>
    <w:p w:rsidR="00DD6510" w:rsidRDefault="00DD6510" w:rsidP="00DD6510">
      <w:pPr>
        <w:rPr>
          <w:sz w:val="24"/>
          <w:szCs w:val="24"/>
        </w:rPr>
      </w:pPr>
      <w:r w:rsidRPr="00DD6510">
        <w:rPr>
          <w:sz w:val="24"/>
          <w:szCs w:val="24"/>
        </w:rPr>
        <w:t>Not:</w:t>
      </w:r>
      <w:r>
        <w:rPr>
          <w:sz w:val="24"/>
          <w:szCs w:val="24"/>
        </w:rPr>
        <w:t xml:space="preserve"> -Evraklar elden teslim edilecektir.</w:t>
      </w:r>
    </w:p>
    <w:p w:rsidR="00DD6510" w:rsidRDefault="00DD6510" w:rsidP="00DD6510">
      <w:pPr>
        <w:rPr>
          <w:sz w:val="24"/>
          <w:szCs w:val="24"/>
        </w:rPr>
      </w:pPr>
    </w:p>
    <w:p w:rsidR="006B17BC" w:rsidRPr="00DD6510" w:rsidRDefault="00DD6510" w:rsidP="00DD6510">
      <w:pPr>
        <w:rPr>
          <w:sz w:val="24"/>
          <w:szCs w:val="24"/>
        </w:rPr>
      </w:pPr>
      <w:r w:rsidRPr="00DD651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DD6510">
        <w:rPr>
          <w:sz w:val="24"/>
          <w:szCs w:val="24"/>
        </w:rPr>
        <w:t>Yatay geçiş için gerekli diğer belgeler kayıtlar esnasında istenecektir.</w:t>
      </w:r>
    </w:p>
    <w:sectPr w:rsidR="006B17BC" w:rsidRPr="00DD6510">
      <w:type w:val="continuous"/>
      <w:pgSz w:w="11910" w:h="16840"/>
      <w:pgMar w:top="700" w:right="74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34D5E"/>
    <w:multiLevelType w:val="hybridMultilevel"/>
    <w:tmpl w:val="9746F508"/>
    <w:lvl w:ilvl="0" w:tplc="C3285C18">
      <w:start w:val="1"/>
      <w:numFmt w:val="decimal"/>
      <w:lvlText w:val="%1-"/>
      <w:lvlJc w:val="left"/>
      <w:pPr>
        <w:ind w:left="4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68888A5E">
      <w:numFmt w:val="bullet"/>
      <w:lvlText w:val="•"/>
      <w:lvlJc w:val="left"/>
      <w:pPr>
        <w:ind w:left="1460" w:hanging="260"/>
      </w:pPr>
      <w:rPr>
        <w:rFonts w:hint="default"/>
        <w:lang w:val="tr-TR" w:eastAsia="tr-TR" w:bidi="tr-TR"/>
      </w:rPr>
    </w:lvl>
    <w:lvl w:ilvl="2" w:tplc="DF681C22">
      <w:numFmt w:val="bullet"/>
      <w:lvlText w:val="•"/>
      <w:lvlJc w:val="left"/>
      <w:pPr>
        <w:ind w:left="2481" w:hanging="260"/>
      </w:pPr>
      <w:rPr>
        <w:rFonts w:hint="default"/>
        <w:lang w:val="tr-TR" w:eastAsia="tr-TR" w:bidi="tr-TR"/>
      </w:rPr>
    </w:lvl>
    <w:lvl w:ilvl="3" w:tplc="C2188AC8">
      <w:numFmt w:val="bullet"/>
      <w:lvlText w:val="•"/>
      <w:lvlJc w:val="left"/>
      <w:pPr>
        <w:ind w:left="3501" w:hanging="260"/>
      </w:pPr>
      <w:rPr>
        <w:rFonts w:hint="default"/>
        <w:lang w:val="tr-TR" w:eastAsia="tr-TR" w:bidi="tr-TR"/>
      </w:rPr>
    </w:lvl>
    <w:lvl w:ilvl="4" w:tplc="8A708942">
      <w:numFmt w:val="bullet"/>
      <w:lvlText w:val="•"/>
      <w:lvlJc w:val="left"/>
      <w:pPr>
        <w:ind w:left="4522" w:hanging="260"/>
      </w:pPr>
      <w:rPr>
        <w:rFonts w:hint="default"/>
        <w:lang w:val="tr-TR" w:eastAsia="tr-TR" w:bidi="tr-TR"/>
      </w:rPr>
    </w:lvl>
    <w:lvl w:ilvl="5" w:tplc="2AFA03B8">
      <w:numFmt w:val="bullet"/>
      <w:lvlText w:val="•"/>
      <w:lvlJc w:val="left"/>
      <w:pPr>
        <w:ind w:left="5543" w:hanging="260"/>
      </w:pPr>
      <w:rPr>
        <w:rFonts w:hint="default"/>
        <w:lang w:val="tr-TR" w:eastAsia="tr-TR" w:bidi="tr-TR"/>
      </w:rPr>
    </w:lvl>
    <w:lvl w:ilvl="6" w:tplc="0E04ED5E">
      <w:numFmt w:val="bullet"/>
      <w:lvlText w:val="•"/>
      <w:lvlJc w:val="left"/>
      <w:pPr>
        <w:ind w:left="6563" w:hanging="260"/>
      </w:pPr>
      <w:rPr>
        <w:rFonts w:hint="default"/>
        <w:lang w:val="tr-TR" w:eastAsia="tr-TR" w:bidi="tr-TR"/>
      </w:rPr>
    </w:lvl>
    <w:lvl w:ilvl="7" w:tplc="D7C2B0C8">
      <w:numFmt w:val="bullet"/>
      <w:lvlText w:val="•"/>
      <w:lvlJc w:val="left"/>
      <w:pPr>
        <w:ind w:left="7584" w:hanging="260"/>
      </w:pPr>
      <w:rPr>
        <w:rFonts w:hint="default"/>
        <w:lang w:val="tr-TR" w:eastAsia="tr-TR" w:bidi="tr-TR"/>
      </w:rPr>
    </w:lvl>
    <w:lvl w:ilvl="8" w:tplc="7D06E1DC">
      <w:numFmt w:val="bullet"/>
      <w:lvlText w:val="•"/>
      <w:lvlJc w:val="left"/>
      <w:pPr>
        <w:ind w:left="8605" w:hanging="2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BC"/>
    <w:rsid w:val="006B17BC"/>
    <w:rsid w:val="00777EED"/>
    <w:rsid w:val="00D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49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49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PC</cp:lastModifiedBy>
  <cp:revision>4</cp:revision>
  <dcterms:created xsi:type="dcterms:W3CDTF">2019-08-01T08:29:00Z</dcterms:created>
  <dcterms:modified xsi:type="dcterms:W3CDTF">2019-08-01T08:43:00Z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2019-08-01T00:00:00Z</vt:filetime>
  </property>
</Properties>
</file>