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E81FD3A" w:rsidR="008B78E7" w:rsidRPr="005B5260" w:rsidRDefault="005B5260" w:rsidP="005B5260">
      <w:pPr>
        <w:tabs>
          <w:tab w:val="left" w:pos="4120"/>
        </w:tabs>
        <w:rPr>
          <w:rFonts w:ascii="Cambria" w:hAnsi="Cambria" w:cs="Times New Roman"/>
        </w:rPr>
      </w:pPr>
      <w:r>
        <w:rPr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E41A8D0">
                <wp:simplePos x="0" y="0"/>
                <wp:positionH relativeFrom="column">
                  <wp:posOffset>1727175</wp:posOffset>
                </wp:positionH>
                <wp:positionV relativeFrom="paragraph">
                  <wp:posOffset>-281178</wp:posOffset>
                </wp:positionV>
                <wp:extent cx="6027522" cy="71689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52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2023 – 2024 EĞİTİM – ÖĞRETİM YILI GÜZ DÖNEMİ</w:t>
                            </w:r>
                          </w:p>
                          <w:p w14:paraId="287EF3B8" w14:textId="786C7C7F" w:rsidR="005B5260" w:rsidRPr="005B5260" w:rsidRDefault="006A5BEE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AĞIZ VE DİŞ SAĞLIĞI</w:t>
                            </w:r>
                            <w:r w:rsid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PROGRAMI </w:t>
                            </w:r>
                          </w:p>
                          <w:p w14:paraId="295898C9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6pt;margin-top:-22.15pt;width:474.6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2023 – 2024 EĞİTİM – ÖĞRETİM YILI GÜZ DÖNEMİ</w:t>
                      </w:r>
                    </w:p>
                    <w:p w14:paraId="287EF3B8" w14:textId="786C7C7F" w:rsidR="005B5260" w:rsidRPr="005B5260" w:rsidRDefault="006A5BEE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AĞIZ VE DİŞ SAĞLIĞI</w:t>
                      </w:r>
                      <w:r w:rsid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PROGRAMI </w:t>
                      </w:r>
                    </w:p>
                    <w:p w14:paraId="295898C9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528E97B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889000" cy="891540"/>
            <wp:effectExtent l="0" t="0" r="635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0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24BECABC">
            <wp:simplePos x="0" y="0"/>
            <wp:positionH relativeFrom="margin">
              <wp:posOffset>9021495</wp:posOffset>
            </wp:positionH>
            <wp:positionV relativeFrom="margin">
              <wp:posOffset>-395020</wp:posOffset>
            </wp:positionV>
            <wp:extent cx="893445" cy="893445"/>
            <wp:effectExtent l="0" t="0" r="1905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521"/>
        <w:tblW w:w="15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389"/>
        <w:gridCol w:w="2147"/>
        <w:gridCol w:w="2552"/>
        <w:gridCol w:w="3260"/>
        <w:gridCol w:w="3685"/>
        <w:gridCol w:w="2574"/>
      </w:tblGrid>
      <w:tr w:rsidR="00F6560F" w:rsidRPr="00DD6A2F" w14:paraId="655012E6" w14:textId="77777777" w:rsidTr="00CE20C2">
        <w:trPr>
          <w:trHeight w:val="473"/>
        </w:trPr>
        <w:tc>
          <w:tcPr>
            <w:tcW w:w="1389" w:type="dxa"/>
            <w:shd w:val="clear" w:color="auto" w:fill="D9E2F3" w:themeFill="accent1" w:themeFillTint="33"/>
            <w:vAlign w:val="center"/>
          </w:tcPr>
          <w:p w14:paraId="4D45CC78" w14:textId="77777777" w:rsidR="00DD6A2F" w:rsidRPr="00DD6A2F" w:rsidRDefault="00DD6A2F" w:rsidP="00DD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E2F3" w:themeFill="accent1" w:themeFillTint="33"/>
            <w:vAlign w:val="center"/>
          </w:tcPr>
          <w:p w14:paraId="09C1FE66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2494A9F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0C09F1D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78A4DDFE" w14:textId="1D45F87F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574" w:type="dxa"/>
            <w:shd w:val="clear" w:color="auto" w:fill="D9E2F3" w:themeFill="accent1" w:themeFillTint="33"/>
            <w:vAlign w:val="center"/>
          </w:tcPr>
          <w:p w14:paraId="67E55DE5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E20C2" w:rsidRPr="00DD6A2F" w14:paraId="6F0DB61F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4BF1F34C" w14:textId="3E733434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08:00 - 08:50</w:t>
            </w:r>
          </w:p>
        </w:tc>
        <w:tc>
          <w:tcPr>
            <w:tcW w:w="2147" w:type="dxa"/>
          </w:tcPr>
          <w:p w14:paraId="382FE3B3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Alet Bakımı ve Korunması</w:t>
            </w:r>
          </w:p>
          <w:p w14:paraId="203F2DC2" w14:textId="77777777" w:rsidR="00CE20C2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Merve ABAKLI İNCİ</w:t>
            </w:r>
          </w:p>
          <w:p w14:paraId="1C0F7A1C" w14:textId="7F84FB79" w:rsidR="00CE20C2" w:rsidRPr="00E13947" w:rsidRDefault="00CE20C2" w:rsidP="00CE20C2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(K1)</w:t>
            </w:r>
          </w:p>
        </w:tc>
        <w:tc>
          <w:tcPr>
            <w:tcW w:w="2552" w:type="dxa"/>
          </w:tcPr>
          <w:p w14:paraId="18CC534D" w14:textId="3645CB9A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A45D41" w14:textId="7BC1B6C2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99A6DDD" w14:textId="4B78AEEC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4759CD0" w14:textId="1DE5073F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2A312C4A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7C10A5F0" w14:textId="42454310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09:00 - 09:50</w:t>
            </w:r>
          </w:p>
        </w:tc>
        <w:tc>
          <w:tcPr>
            <w:tcW w:w="2147" w:type="dxa"/>
          </w:tcPr>
          <w:p w14:paraId="202DDD30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Alet Bakımı ve Korunması</w:t>
            </w:r>
          </w:p>
          <w:p w14:paraId="1A8B3FDC" w14:textId="77777777" w:rsidR="00CE20C2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Merve ABAKLI İNCİ</w:t>
            </w:r>
          </w:p>
          <w:p w14:paraId="25BAF0EF" w14:textId="1EC82975" w:rsidR="00CE20C2" w:rsidRPr="00E13947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2552" w:type="dxa"/>
          </w:tcPr>
          <w:p w14:paraId="4BD5F9E9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Sterilizasyon Yöntemleri</w:t>
            </w:r>
          </w:p>
          <w:p w14:paraId="0A39ECF4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60F63692" w14:textId="7D37F92A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(S1)</w:t>
            </w:r>
          </w:p>
        </w:tc>
        <w:tc>
          <w:tcPr>
            <w:tcW w:w="3260" w:type="dxa"/>
          </w:tcPr>
          <w:p w14:paraId="6520DECB" w14:textId="518D3DA4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260CD3C" w14:textId="6FDB6E05" w:rsidR="00CE20C2" w:rsidRPr="006A5BEE" w:rsidRDefault="00CE20C2" w:rsidP="00CE20C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6D87C9C" w14:textId="76DE78EA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21CEF811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3B7CCE87" w14:textId="7D0E4EEC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10:00 - 10:50</w:t>
            </w:r>
          </w:p>
        </w:tc>
        <w:tc>
          <w:tcPr>
            <w:tcW w:w="2147" w:type="dxa"/>
          </w:tcPr>
          <w:p w14:paraId="3E0BDAFF" w14:textId="7425DFE8" w:rsidR="00CE20C2" w:rsidRPr="00DD6A2F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FF13C8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Sterilizasyon Yöntemleri</w:t>
            </w:r>
          </w:p>
          <w:p w14:paraId="43A6C197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45AAE749" w14:textId="6F5D97D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(S1)</w:t>
            </w:r>
          </w:p>
        </w:tc>
        <w:tc>
          <w:tcPr>
            <w:tcW w:w="3260" w:type="dxa"/>
          </w:tcPr>
          <w:p w14:paraId="43027487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sz w:val="20"/>
                <w:szCs w:val="20"/>
              </w:rPr>
              <w:t>Anatomi</w:t>
            </w:r>
          </w:p>
          <w:p w14:paraId="455F21EC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Neslihan ALTUNTAŞ YILMAZ</w:t>
            </w:r>
          </w:p>
          <w:p w14:paraId="2FE72180" w14:textId="7F636628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7CA600A6" w14:textId="0D6E3107" w:rsidR="00CE20C2" w:rsidRPr="006A5BEE" w:rsidRDefault="00CE20C2" w:rsidP="00CA69E3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39DA4FB" w14:textId="14EA9E6A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4ED7E939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1C0F7793" w14:textId="3268CE74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11:00 - 11:50</w:t>
            </w:r>
          </w:p>
        </w:tc>
        <w:tc>
          <w:tcPr>
            <w:tcW w:w="2147" w:type="dxa"/>
          </w:tcPr>
          <w:p w14:paraId="186AFC40" w14:textId="09575B13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A9E569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Sterilizasyon Yöntemleri</w:t>
            </w:r>
          </w:p>
          <w:p w14:paraId="07D2E290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2320F3B5" w14:textId="404A53A1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 w:themeColor="accent5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(S1)</w:t>
            </w:r>
          </w:p>
        </w:tc>
        <w:tc>
          <w:tcPr>
            <w:tcW w:w="3260" w:type="dxa"/>
          </w:tcPr>
          <w:p w14:paraId="5EB7E9B1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sz w:val="20"/>
                <w:szCs w:val="20"/>
              </w:rPr>
              <w:t>Anatomi</w:t>
            </w:r>
          </w:p>
          <w:p w14:paraId="508D16AC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Neslihan ALTUNTAŞ YILMAZ</w:t>
            </w:r>
          </w:p>
          <w:p w14:paraId="6E96E03D" w14:textId="4FABA97D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43E08705" w14:textId="2CFE5640" w:rsidR="00CE20C2" w:rsidRPr="006A5BEE" w:rsidRDefault="00CE20C2" w:rsidP="00CA69E3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74" w:type="dxa"/>
          </w:tcPr>
          <w:p w14:paraId="1B38130C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GNLÇLŞ</w:t>
            </w:r>
          </w:p>
          <w:p w14:paraId="1E786150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109C14D5" w14:textId="6A222403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(S1)</w:t>
            </w:r>
          </w:p>
        </w:tc>
      </w:tr>
      <w:tr w:rsidR="00CE20C2" w:rsidRPr="00DD6A2F" w14:paraId="5D5BC8D5" w14:textId="77777777" w:rsidTr="00CE20C2">
        <w:trPr>
          <w:trHeight w:val="221"/>
        </w:trPr>
        <w:tc>
          <w:tcPr>
            <w:tcW w:w="1389" w:type="dxa"/>
            <w:shd w:val="clear" w:color="auto" w:fill="D9E2F3" w:themeFill="accent1" w:themeFillTint="33"/>
            <w:vAlign w:val="center"/>
          </w:tcPr>
          <w:p w14:paraId="4C1B123D" w14:textId="5A63301E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11:50 - 13:00</w:t>
            </w:r>
          </w:p>
        </w:tc>
        <w:tc>
          <w:tcPr>
            <w:tcW w:w="2147" w:type="dxa"/>
            <w:shd w:val="clear" w:color="auto" w:fill="D9E2F3" w:themeFill="accent1" w:themeFillTint="33"/>
            <w:vAlign w:val="center"/>
          </w:tcPr>
          <w:p w14:paraId="45978288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6077631C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F2222DB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3BA004CC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D9E2F3" w:themeFill="accent1" w:themeFillTint="33"/>
            <w:vAlign w:val="center"/>
          </w:tcPr>
          <w:p w14:paraId="04E4ECC4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:rsidRPr="00DD6A2F" w14:paraId="3411C415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253484F9" w14:textId="0D121236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13:00 - 13:50</w:t>
            </w:r>
          </w:p>
        </w:tc>
        <w:tc>
          <w:tcPr>
            <w:tcW w:w="2147" w:type="dxa"/>
          </w:tcPr>
          <w:p w14:paraId="4B647567" w14:textId="0BFA74BA" w:rsidR="00CE20C2" w:rsidRPr="0063738C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8B45BF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Ağız ve Diş Sağlığında Maddeler Bilgisi</w:t>
            </w:r>
          </w:p>
          <w:p w14:paraId="4DFF9670" w14:textId="77777777" w:rsidR="00CE20C2" w:rsidRPr="006A5BEE" w:rsidRDefault="00CE20C2" w:rsidP="00CE20C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Öğr. Gör. Dr. Yasemin Derya FİDANCIOĞLU</w:t>
            </w:r>
          </w:p>
          <w:p w14:paraId="2C8BCF12" w14:textId="613B2FA9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3260" w:type="dxa"/>
          </w:tcPr>
          <w:p w14:paraId="300632CB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Alet Bakımı ve Korunması</w:t>
            </w:r>
          </w:p>
          <w:p w14:paraId="100D3A92" w14:textId="77777777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Merve ABAKLI İNCİ</w:t>
            </w:r>
          </w:p>
          <w:p w14:paraId="1814B157" w14:textId="46BEDDD2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269D6975" w14:textId="774DA27E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7BB5811A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GNLÇLŞ</w:t>
            </w:r>
          </w:p>
          <w:p w14:paraId="432034D4" w14:textId="77777777" w:rsidR="00CE20C2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2F20610B" w14:textId="45978374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</w:tr>
      <w:tr w:rsidR="00CE20C2" w:rsidRPr="00DD6A2F" w14:paraId="25B29D53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289C3A5D" w14:textId="3A250314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14:00 - 14:50</w:t>
            </w:r>
          </w:p>
        </w:tc>
        <w:tc>
          <w:tcPr>
            <w:tcW w:w="2147" w:type="dxa"/>
          </w:tcPr>
          <w:p w14:paraId="68DF4EBA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59DC22BD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B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B. Uzm. İbrahim Yıldız</w:t>
            </w:r>
          </w:p>
          <w:p w14:paraId="47DED6F5" w14:textId="4A865F63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(K2</w:t>
            </w:r>
            <w:r w:rsidRPr="006A5B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36A05298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Ağız ve Diş Sağlığında Maddeler Bilgisi</w:t>
            </w:r>
          </w:p>
          <w:p w14:paraId="3F8D4FC9" w14:textId="77777777" w:rsidR="00CE20C2" w:rsidRPr="006A5BEE" w:rsidRDefault="00CE20C2" w:rsidP="00CE20C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Öğr. Gör. Dr. Yasemin Derya FİDANCIOĞLU</w:t>
            </w:r>
          </w:p>
          <w:p w14:paraId="059CFFB1" w14:textId="2B3A9F33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3260" w:type="dxa"/>
          </w:tcPr>
          <w:p w14:paraId="46711D0A" w14:textId="42C69C0E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Sağlık Bilimlerinde Deontoloji ve Etik İlkeler</w:t>
            </w:r>
          </w:p>
          <w:p w14:paraId="6BC24276" w14:textId="77777777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Özer ARIK</w:t>
            </w:r>
          </w:p>
          <w:p w14:paraId="631257C2" w14:textId="167CA6C0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34177981" w14:textId="225CAFB5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057EE53A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GNLÇLŞ</w:t>
            </w:r>
          </w:p>
          <w:p w14:paraId="2FFE48F3" w14:textId="77777777" w:rsidR="00CE20C2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01E102C2" w14:textId="49416380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</w:tr>
      <w:tr w:rsidR="00CE20C2" w:rsidRPr="00DD6A2F" w14:paraId="7164C2E5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504A52EA" w14:textId="7FEE88FE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15:00 - 15:50</w:t>
            </w:r>
          </w:p>
        </w:tc>
        <w:tc>
          <w:tcPr>
            <w:tcW w:w="2147" w:type="dxa"/>
          </w:tcPr>
          <w:p w14:paraId="7A9E914A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3038C955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B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B. Uzm. İbrahim Yıldız</w:t>
            </w:r>
          </w:p>
          <w:p w14:paraId="08FE77CD" w14:textId="7BE8EBB0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(K2</w:t>
            </w:r>
            <w:r w:rsidRPr="006A5B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5C5AECC9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Muayenehane Bakımı ve Yönetimi</w:t>
            </w:r>
          </w:p>
          <w:p w14:paraId="273AB310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 Öğr. Üyesi Şeref Nur MUTLU</w:t>
            </w:r>
          </w:p>
          <w:p w14:paraId="6D6CD215" w14:textId="11F430B3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3260" w:type="dxa"/>
          </w:tcPr>
          <w:p w14:paraId="797D6D03" w14:textId="585D9E40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Sağlık Bilimlerinde Deontoloji ve Etik İlkeler</w:t>
            </w:r>
          </w:p>
          <w:p w14:paraId="2A6EC366" w14:textId="77777777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Özer ARIK</w:t>
            </w:r>
          </w:p>
          <w:p w14:paraId="7C4E2F8C" w14:textId="764AE2AA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(S1)</w:t>
            </w:r>
          </w:p>
        </w:tc>
        <w:tc>
          <w:tcPr>
            <w:tcW w:w="3685" w:type="dxa"/>
          </w:tcPr>
          <w:p w14:paraId="34F9DF68" w14:textId="1CAB7AF7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C07CB1E" w14:textId="31A6AE95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300B11EA" w14:textId="77777777" w:rsidTr="00CE20C2">
        <w:trPr>
          <w:trHeight w:val="978"/>
        </w:trPr>
        <w:tc>
          <w:tcPr>
            <w:tcW w:w="1389" w:type="dxa"/>
            <w:vAlign w:val="center"/>
          </w:tcPr>
          <w:p w14:paraId="0F9E3280" w14:textId="2A73B282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16:00 - 16:50</w:t>
            </w:r>
          </w:p>
        </w:tc>
        <w:tc>
          <w:tcPr>
            <w:tcW w:w="2147" w:type="dxa"/>
          </w:tcPr>
          <w:p w14:paraId="4E7F3079" w14:textId="086821CA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FD0C3B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Muayenehane Bakımı ve Yönetimi</w:t>
            </w:r>
          </w:p>
          <w:p w14:paraId="09CB1F09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Şeref Nur MUTLU</w:t>
            </w:r>
          </w:p>
          <w:p w14:paraId="042BF392" w14:textId="50724973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3260" w:type="dxa"/>
          </w:tcPr>
          <w:p w14:paraId="3C154D89" w14:textId="1A8CDCF0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İlk Yardım</w:t>
            </w:r>
          </w:p>
          <w:p w14:paraId="72C79891" w14:textId="77777777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Mustafa KARABULUT</w:t>
            </w:r>
          </w:p>
          <w:p w14:paraId="3CD6E8F5" w14:textId="6E34E636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1F4165C1" w14:textId="66E51947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13664E0" w14:textId="6284567B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0BA22269" w14:textId="77777777" w:rsidTr="00CE20C2">
        <w:trPr>
          <w:trHeight w:val="413"/>
        </w:trPr>
        <w:tc>
          <w:tcPr>
            <w:tcW w:w="1389" w:type="dxa"/>
            <w:shd w:val="clear" w:color="auto" w:fill="D9E2F3" w:themeFill="accent1" w:themeFillTint="33"/>
            <w:vAlign w:val="center"/>
          </w:tcPr>
          <w:p w14:paraId="76DF772E" w14:textId="77777777" w:rsidR="00CE20C2" w:rsidRPr="00B56AD4" w:rsidRDefault="00CE20C2" w:rsidP="00CE20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E2F3" w:themeFill="accent1" w:themeFillTint="33"/>
            <w:vAlign w:val="center"/>
          </w:tcPr>
          <w:p w14:paraId="75EC09A8" w14:textId="5715EE79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B3B6C3C" w14:textId="7F6A7B88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1B443E4" w14:textId="33121FF8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6B9D52AC" w14:textId="596147D5" w:rsidR="00CE20C2" w:rsidRPr="00B56AD4" w:rsidRDefault="00CE20C2" w:rsidP="00CE20C2">
            <w:pPr>
              <w:tabs>
                <w:tab w:val="left" w:pos="787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574" w:type="dxa"/>
            <w:shd w:val="clear" w:color="auto" w:fill="D9E2F3" w:themeFill="accent1" w:themeFillTint="33"/>
            <w:vAlign w:val="center"/>
          </w:tcPr>
          <w:p w14:paraId="0D799051" w14:textId="040D8EF3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E20C2" w:rsidRPr="00DD6A2F" w14:paraId="68600243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4195B152" w14:textId="241EEDAB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17:00 - 18:40</w:t>
            </w:r>
          </w:p>
        </w:tc>
        <w:tc>
          <w:tcPr>
            <w:tcW w:w="2147" w:type="dxa"/>
          </w:tcPr>
          <w:p w14:paraId="26C06072" w14:textId="4175B90E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A8D08D" w:themeColor="accent6" w:themeTint="9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ADE6BE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 Dili I</w:t>
            </w:r>
          </w:p>
          <w:p w14:paraId="4579E7D5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Dr. Gökçe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DEMİRYÜREK</w:t>
            </w:r>
          </w:p>
          <w:p w14:paraId="3D40BE18" w14:textId="70BFA3ED" w:rsidR="00CE20C2" w:rsidRPr="00A570E4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3260" w:type="dxa"/>
          </w:tcPr>
          <w:p w14:paraId="77C97FE6" w14:textId="08FB5052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3C8AF3" w14:textId="7CB3F2C2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5AB5170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:rsidRPr="00DD6A2F" w14:paraId="39249D0B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2ED89748" w14:textId="2C8AEACE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17:00 - 18:40</w:t>
            </w:r>
          </w:p>
        </w:tc>
        <w:tc>
          <w:tcPr>
            <w:tcW w:w="2147" w:type="dxa"/>
          </w:tcPr>
          <w:p w14:paraId="4630709C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8A00C7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 Dili I</w:t>
            </w:r>
          </w:p>
          <w:p w14:paraId="7E4C9E1E" w14:textId="3FE54B3C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Dr. Gökçe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DEMİRYÜREK</w:t>
            </w:r>
          </w:p>
          <w:p w14:paraId="4B5CE724" w14:textId="5C5ADE35" w:rsidR="00CE20C2" w:rsidRPr="00A570E4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3260" w:type="dxa"/>
          </w:tcPr>
          <w:p w14:paraId="461C1B15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F47C7A6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FC30F09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:rsidRPr="00DD6A2F" w14:paraId="68CBB601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4CA9817E" w14:textId="13269456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19:40</w:t>
            </w:r>
          </w:p>
        </w:tc>
        <w:tc>
          <w:tcPr>
            <w:tcW w:w="2147" w:type="dxa"/>
          </w:tcPr>
          <w:p w14:paraId="1DD99817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FAC719D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8CAA79" w14:textId="0CE1CB30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</w:p>
          <w:p w14:paraId="4D3CA6AF" w14:textId="0D384F8F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4450D6AC" w14:textId="0A39FDA8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558F63E8" w14:textId="47CD56ED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8F8AD3E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0686F0E8" w14:textId="77777777" w:rsidR="00EF7DF8" w:rsidRPr="006A5BEE" w:rsidRDefault="00EF7DF8" w:rsidP="00EF7DF8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İş Sağlığı ve Güvenliği</w:t>
            </w:r>
          </w:p>
          <w:p w14:paraId="01D49D32" w14:textId="77777777" w:rsidR="00EF7DF8" w:rsidRPr="006A5BEE" w:rsidRDefault="00EF7DF8" w:rsidP="00EF7DF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771B2E4A" w14:textId="549F4162" w:rsidR="00CE20C2" w:rsidRPr="00DD6A2F" w:rsidRDefault="00EF7DF8" w:rsidP="00EF7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(ONLİNE)</w:t>
            </w:r>
          </w:p>
        </w:tc>
      </w:tr>
      <w:tr w:rsidR="00CE20C2" w:rsidRPr="00DD6A2F" w14:paraId="142D5DFF" w14:textId="77777777" w:rsidTr="00CE20C2">
        <w:trPr>
          <w:trHeight w:val="1091"/>
        </w:trPr>
        <w:tc>
          <w:tcPr>
            <w:tcW w:w="1389" w:type="dxa"/>
            <w:vAlign w:val="center"/>
          </w:tcPr>
          <w:p w14:paraId="6A123E92" w14:textId="4779EDC5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19:40</w:t>
            </w:r>
          </w:p>
        </w:tc>
        <w:tc>
          <w:tcPr>
            <w:tcW w:w="2147" w:type="dxa"/>
          </w:tcPr>
          <w:p w14:paraId="58F74AB1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1F95878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D3C53C" w14:textId="77777777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</w:p>
          <w:p w14:paraId="62423DB3" w14:textId="77777777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2245F0FE" w14:textId="77777777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75C3CA35" w14:textId="3A55C783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31528E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575B9F4D" w14:textId="77777777" w:rsidR="00EF7DF8" w:rsidRPr="006A5BEE" w:rsidRDefault="00EF7DF8" w:rsidP="00EF7DF8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İş Sağlığı ve Güvenliği</w:t>
            </w:r>
          </w:p>
          <w:p w14:paraId="70FB2AEE" w14:textId="77777777" w:rsidR="00EF7DF8" w:rsidRPr="006A5BEE" w:rsidRDefault="00EF7DF8" w:rsidP="00EF7DF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463902CD" w14:textId="6EAAE41E" w:rsidR="00CE20C2" w:rsidRPr="00DD6A2F" w:rsidRDefault="00EF7DF8" w:rsidP="00EF7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(ONLİNE)</w:t>
            </w:r>
          </w:p>
        </w:tc>
      </w:tr>
      <w:tr w:rsidR="00CE20C2" w14:paraId="09244CBA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6CFF72C0" w14:textId="63A6E063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20.00 - 20.50</w:t>
            </w:r>
          </w:p>
        </w:tc>
        <w:tc>
          <w:tcPr>
            <w:tcW w:w="2147" w:type="dxa"/>
          </w:tcPr>
          <w:p w14:paraId="7E7A9D35" w14:textId="320843D3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1B7E05C" w14:textId="12A3221E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170D86" w14:textId="43F9EF7F" w:rsidR="00CE20C2" w:rsidRDefault="00CE20C2" w:rsidP="00CE20C2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8EFD80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</w:p>
          <w:p w14:paraId="1C9FE5A7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560D0AAB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65DAC113" w14:textId="6A45AA59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574" w:type="dxa"/>
            <w:vAlign w:val="center"/>
          </w:tcPr>
          <w:p w14:paraId="4C55A240" w14:textId="2619A0BC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14:paraId="502F199B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6E95E93D" w14:textId="6F585C6E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21. 00- 21. 50</w:t>
            </w:r>
          </w:p>
        </w:tc>
        <w:tc>
          <w:tcPr>
            <w:tcW w:w="2147" w:type="dxa"/>
          </w:tcPr>
          <w:p w14:paraId="66AED08A" w14:textId="6D98CF49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0F0208" w14:textId="09FD20C1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0BB0F4" w14:textId="10DB19FA" w:rsidR="00CE20C2" w:rsidRDefault="00CE20C2" w:rsidP="00CE20C2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AB4A53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</w:p>
          <w:p w14:paraId="284F392E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02516A30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30621A54" w14:textId="08636A10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574" w:type="dxa"/>
            <w:vAlign w:val="center"/>
          </w:tcPr>
          <w:p w14:paraId="57C23EB5" w14:textId="6D6C1BE9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75472" w14:textId="77777777" w:rsidR="00E9127D" w:rsidRDefault="00E9127D" w:rsidP="008B78E7">
      <w:pPr>
        <w:spacing w:after="0" w:line="240" w:lineRule="auto"/>
      </w:pPr>
      <w:r>
        <w:separator/>
      </w:r>
    </w:p>
  </w:endnote>
  <w:endnote w:type="continuationSeparator" w:id="0">
    <w:p w14:paraId="3E8F51FB" w14:textId="77777777" w:rsidR="00E9127D" w:rsidRDefault="00E9127D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2378" w14:textId="77777777" w:rsidR="00E9127D" w:rsidRDefault="00E9127D" w:rsidP="008B78E7">
      <w:pPr>
        <w:spacing w:after="0" w:line="240" w:lineRule="auto"/>
      </w:pPr>
      <w:r>
        <w:separator/>
      </w:r>
    </w:p>
  </w:footnote>
  <w:footnote w:type="continuationSeparator" w:id="0">
    <w:p w14:paraId="51AECA23" w14:textId="77777777" w:rsidR="00E9127D" w:rsidRDefault="00E9127D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5763"/>
    <w:rsid w:val="00015D07"/>
    <w:rsid w:val="00047211"/>
    <w:rsid w:val="00055CAB"/>
    <w:rsid w:val="00070324"/>
    <w:rsid w:val="00096594"/>
    <w:rsid w:val="000C2227"/>
    <w:rsid w:val="000C6DAE"/>
    <w:rsid w:val="000D3BE4"/>
    <w:rsid w:val="000E1AD1"/>
    <w:rsid w:val="000E311D"/>
    <w:rsid w:val="000F4A1E"/>
    <w:rsid w:val="001040D4"/>
    <w:rsid w:val="001511B9"/>
    <w:rsid w:val="00155F03"/>
    <w:rsid w:val="001B5D5B"/>
    <w:rsid w:val="0021770A"/>
    <w:rsid w:val="00247B24"/>
    <w:rsid w:val="00252A07"/>
    <w:rsid w:val="002735FF"/>
    <w:rsid w:val="002A39CA"/>
    <w:rsid w:val="002C2854"/>
    <w:rsid w:val="00307995"/>
    <w:rsid w:val="00325572"/>
    <w:rsid w:val="003B2FB3"/>
    <w:rsid w:val="003B41F7"/>
    <w:rsid w:val="003C6358"/>
    <w:rsid w:val="003D54A8"/>
    <w:rsid w:val="003D75F5"/>
    <w:rsid w:val="003E3BFA"/>
    <w:rsid w:val="004040F9"/>
    <w:rsid w:val="00407A29"/>
    <w:rsid w:val="00424734"/>
    <w:rsid w:val="00445477"/>
    <w:rsid w:val="00446B01"/>
    <w:rsid w:val="00466977"/>
    <w:rsid w:val="004C34F4"/>
    <w:rsid w:val="004D42AB"/>
    <w:rsid w:val="004D579D"/>
    <w:rsid w:val="004E003B"/>
    <w:rsid w:val="004F43AA"/>
    <w:rsid w:val="005031FA"/>
    <w:rsid w:val="00523EC6"/>
    <w:rsid w:val="00535AAE"/>
    <w:rsid w:val="00550351"/>
    <w:rsid w:val="005B076D"/>
    <w:rsid w:val="005B5260"/>
    <w:rsid w:val="005C201A"/>
    <w:rsid w:val="005F10FE"/>
    <w:rsid w:val="00613441"/>
    <w:rsid w:val="0063738C"/>
    <w:rsid w:val="006A5BEE"/>
    <w:rsid w:val="006F5130"/>
    <w:rsid w:val="007006ED"/>
    <w:rsid w:val="00722AC4"/>
    <w:rsid w:val="007F6751"/>
    <w:rsid w:val="00803B70"/>
    <w:rsid w:val="00830094"/>
    <w:rsid w:val="0084315C"/>
    <w:rsid w:val="008507C8"/>
    <w:rsid w:val="008B78E7"/>
    <w:rsid w:val="009566F8"/>
    <w:rsid w:val="00990B3C"/>
    <w:rsid w:val="009B4850"/>
    <w:rsid w:val="009D62C6"/>
    <w:rsid w:val="009F4E2A"/>
    <w:rsid w:val="00A0580E"/>
    <w:rsid w:val="00A40048"/>
    <w:rsid w:val="00A570E4"/>
    <w:rsid w:val="00A63D07"/>
    <w:rsid w:val="00AF063F"/>
    <w:rsid w:val="00B10697"/>
    <w:rsid w:val="00B40327"/>
    <w:rsid w:val="00B471B7"/>
    <w:rsid w:val="00B56AD4"/>
    <w:rsid w:val="00B66A45"/>
    <w:rsid w:val="00B80033"/>
    <w:rsid w:val="00BB379B"/>
    <w:rsid w:val="00BF5EE6"/>
    <w:rsid w:val="00C33716"/>
    <w:rsid w:val="00C521E1"/>
    <w:rsid w:val="00CA69E3"/>
    <w:rsid w:val="00CC6478"/>
    <w:rsid w:val="00CE20C2"/>
    <w:rsid w:val="00D05443"/>
    <w:rsid w:val="00D123AF"/>
    <w:rsid w:val="00D44BD3"/>
    <w:rsid w:val="00D75589"/>
    <w:rsid w:val="00D8766C"/>
    <w:rsid w:val="00DD339E"/>
    <w:rsid w:val="00DD6A2F"/>
    <w:rsid w:val="00E06697"/>
    <w:rsid w:val="00E13947"/>
    <w:rsid w:val="00E13FF0"/>
    <w:rsid w:val="00E602C0"/>
    <w:rsid w:val="00E67120"/>
    <w:rsid w:val="00E87434"/>
    <w:rsid w:val="00E87A82"/>
    <w:rsid w:val="00E9127D"/>
    <w:rsid w:val="00EF7DF8"/>
    <w:rsid w:val="00F22F70"/>
    <w:rsid w:val="00F335F0"/>
    <w:rsid w:val="00F57C69"/>
    <w:rsid w:val="00F60D16"/>
    <w:rsid w:val="00F6560F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NEU</cp:lastModifiedBy>
  <cp:revision>3</cp:revision>
  <dcterms:created xsi:type="dcterms:W3CDTF">2023-10-10T11:41:00Z</dcterms:created>
  <dcterms:modified xsi:type="dcterms:W3CDTF">2023-10-11T05:40:00Z</dcterms:modified>
</cp:coreProperties>
</file>